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CD" w:rsidRDefault="004C1BCD">
      <w:pPr>
        <w:widowControl/>
        <w:jc w:val="left"/>
      </w:pPr>
    </w:p>
    <w:sdt>
      <w:sdtPr>
        <w:rPr>
          <w:lang w:val="zh-CN"/>
        </w:rPr>
        <w:id w:val="-197975834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sdtEndPr>
      <w:sdtContent>
        <w:p w:rsidR="004C1BCD" w:rsidRDefault="004C1BCD">
          <w:pPr>
            <w:pStyle w:val="TOC"/>
          </w:pPr>
          <w:r>
            <w:rPr>
              <w:lang w:val="zh-CN"/>
            </w:rPr>
            <w:t>目录</w:t>
          </w:r>
        </w:p>
        <w:p w:rsidR="004C1BCD" w:rsidRDefault="004C1BCD" w:rsidP="00132E72">
          <w:pPr>
            <w:pStyle w:val="10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7316559" w:history="1">
            <w:r w:rsidRPr="00453DC0">
              <w:rPr>
                <w:rStyle w:val="a6"/>
                <w:rFonts w:hint="eastAsia"/>
                <w:noProof/>
              </w:rPr>
              <w:t>登陆</w:t>
            </w:r>
            <w:r w:rsidRPr="00453DC0">
              <w:rPr>
                <w:rStyle w:val="a6"/>
                <w:noProof/>
              </w:rPr>
              <w:t>OA</w:t>
            </w:r>
            <w:r w:rsidRPr="00453DC0">
              <w:rPr>
                <w:rStyle w:val="a6"/>
                <w:rFonts w:hint="eastAsia"/>
                <w:noProof/>
              </w:rPr>
              <w:t>系统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_Toc457316559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2E7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BCD" w:rsidRDefault="004C1BCD" w:rsidP="00132E72">
          <w:pPr>
            <w:pStyle w:val="10"/>
            <w:rPr>
              <w:noProof/>
            </w:rPr>
          </w:pPr>
          <w:hyperlink w:anchor="_Toc457316560" w:history="1">
            <w:r w:rsidRPr="00453DC0">
              <w:rPr>
                <w:rStyle w:val="a6"/>
                <w:rFonts w:hint="eastAsia"/>
                <w:noProof/>
              </w:rPr>
              <w:t>费用申请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_Toc457316560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2E7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BCD" w:rsidRDefault="004C1BCD" w:rsidP="00132E72">
          <w:pPr>
            <w:pStyle w:val="10"/>
            <w:rPr>
              <w:noProof/>
            </w:rPr>
          </w:pPr>
          <w:hyperlink w:anchor="_Toc457316561" w:history="1">
            <w:r w:rsidRPr="00453DC0">
              <w:rPr>
                <w:rStyle w:val="a6"/>
                <w:rFonts w:hint="eastAsia"/>
                <w:noProof/>
              </w:rPr>
              <w:t>客户主数据申请建档案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_Toc457316561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2E7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BCD" w:rsidRDefault="004C1BCD" w:rsidP="00132E72">
          <w:pPr>
            <w:pStyle w:val="10"/>
            <w:rPr>
              <w:noProof/>
            </w:rPr>
          </w:pPr>
          <w:hyperlink w:anchor="_Toc457316562" w:history="1">
            <w:r w:rsidRPr="00453DC0">
              <w:rPr>
                <w:rStyle w:val="a6"/>
                <w:rFonts w:hint="eastAsia"/>
                <w:noProof/>
              </w:rPr>
              <w:t>信额申请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_Toc457316562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2E7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BCD" w:rsidRDefault="004C1BCD">
          <w:r>
            <w:rPr>
              <w:b/>
              <w:bCs/>
              <w:lang w:val="zh-CN"/>
            </w:rPr>
            <w:fldChar w:fldCharType="end"/>
          </w:r>
        </w:p>
      </w:sdtContent>
    </w:sdt>
    <w:p w:rsidR="004C1BCD" w:rsidRDefault="004C1BCD">
      <w:pPr>
        <w:widowControl/>
        <w:jc w:val="left"/>
      </w:pPr>
    </w:p>
    <w:p w:rsidR="00CC55B8" w:rsidRDefault="004C1BCD">
      <w:pPr>
        <w:widowControl/>
        <w:jc w:val="left"/>
      </w:pPr>
      <w:r>
        <w:br w:type="page"/>
      </w:r>
      <w:bookmarkStart w:id="0" w:name="_GoBack"/>
      <w:bookmarkEnd w:id="0"/>
    </w:p>
    <w:p w:rsidR="00CC55B8" w:rsidRDefault="00CC55B8" w:rsidP="00CC55B8">
      <w:pPr>
        <w:pStyle w:val="1"/>
        <w:rPr>
          <w:rFonts w:hint="eastAsia"/>
        </w:rPr>
      </w:pPr>
      <w:bookmarkStart w:id="1" w:name="_Toc457316559"/>
      <w:r>
        <w:rPr>
          <w:rFonts w:hint="eastAsia"/>
        </w:rPr>
        <w:lastRenderedPageBreak/>
        <w:t>登陆</w:t>
      </w:r>
      <w:r>
        <w:rPr>
          <w:rFonts w:hint="eastAsia"/>
        </w:rPr>
        <w:t>OA</w:t>
      </w:r>
      <w:r>
        <w:rPr>
          <w:rFonts w:hint="eastAsia"/>
        </w:rPr>
        <w:t>系统</w:t>
      </w:r>
      <w:bookmarkEnd w:id="1"/>
    </w:p>
    <w:p w:rsidR="00CC55B8" w:rsidRDefault="00CC55B8" w:rsidP="00CC55B8">
      <w:r>
        <w:rPr>
          <w:rFonts w:hint="eastAsia"/>
        </w:rPr>
        <w:t>OA</w:t>
      </w:r>
      <w:r>
        <w:rPr>
          <w:rFonts w:hint="eastAsia"/>
        </w:rPr>
        <w:t>系统内网地址：</w:t>
      </w:r>
      <w:hyperlink r:id="rId9" w:history="1">
        <w:r w:rsidRPr="00BA23DA">
          <w:rPr>
            <w:rStyle w:val="a6"/>
          </w:rPr>
          <w:t>http://192.168.2.15:8080/LoginNew.aspx</w:t>
        </w:r>
      </w:hyperlink>
    </w:p>
    <w:p w:rsidR="00CC55B8" w:rsidRDefault="00CC55B8" w:rsidP="00CC55B8">
      <w:r>
        <w:rPr>
          <w:rFonts w:hint="eastAsia"/>
        </w:rPr>
        <w:t>OA</w:t>
      </w:r>
      <w:r>
        <w:rPr>
          <w:rFonts w:hint="eastAsia"/>
        </w:rPr>
        <w:t>系统外网地址：</w:t>
      </w:r>
      <w:hyperlink r:id="rId10" w:history="1">
        <w:r w:rsidRPr="008B4856">
          <w:rPr>
            <w:rStyle w:val="a6"/>
          </w:rPr>
          <w:t>http://121.12.161.252:8080/LoginNew.aspx</w:t>
        </w:r>
      </w:hyperlink>
    </w:p>
    <w:p w:rsidR="00CC55B8" w:rsidRDefault="00CC55B8" w:rsidP="00CC55B8"/>
    <w:p w:rsidR="00CC55B8" w:rsidRDefault="00CC55B8" w:rsidP="00CC55B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输入用户密码进行登陆</w:t>
      </w:r>
    </w:p>
    <w:p w:rsidR="00880918" w:rsidRDefault="00CC55B8" w:rsidP="00CC55B8">
      <w:pPr>
        <w:rPr>
          <w:rFonts w:hint="eastAsia"/>
        </w:rPr>
      </w:pPr>
      <w:r>
        <w:rPr>
          <w:noProof/>
        </w:rPr>
        <w:drawing>
          <wp:inline distT="0" distB="0" distL="0" distR="0" wp14:anchorId="16A4931C" wp14:editId="68E55860">
            <wp:extent cx="5274310" cy="3726202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5B8" w:rsidRDefault="00CC55B8" w:rsidP="00CC55B8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登陆后进入</w:t>
      </w:r>
      <w:r>
        <w:rPr>
          <w:rFonts w:hint="eastAsia"/>
        </w:rPr>
        <w:t>OA</w:t>
      </w:r>
      <w:r>
        <w:rPr>
          <w:rFonts w:hint="eastAsia"/>
        </w:rPr>
        <w:t>主界面</w:t>
      </w:r>
    </w:p>
    <w:p w:rsidR="00CC55B8" w:rsidRDefault="00CC55B8" w:rsidP="00CC55B8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58CF6BF2" wp14:editId="7050B9DA">
            <wp:extent cx="5273006" cy="332232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E8C" w:rsidRDefault="00EB4E8C" w:rsidP="00EB4E8C">
      <w:pPr>
        <w:pStyle w:val="1"/>
        <w:rPr>
          <w:rFonts w:hint="eastAsia"/>
        </w:rPr>
      </w:pPr>
      <w:bookmarkStart w:id="2" w:name="_Toc457316560"/>
      <w:r>
        <w:rPr>
          <w:rFonts w:hint="eastAsia"/>
        </w:rPr>
        <w:lastRenderedPageBreak/>
        <w:t>费用申请</w:t>
      </w:r>
      <w:bookmarkEnd w:id="2"/>
    </w:p>
    <w:p w:rsidR="00EB4E8C" w:rsidRDefault="00EB4E8C" w:rsidP="00EB4E8C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打开费用申请单据，点击新增</w:t>
      </w:r>
    </w:p>
    <w:p w:rsidR="00EB4E8C" w:rsidRDefault="00EB4E8C" w:rsidP="00EB4E8C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60BD7CD8" wp14:editId="413A4A07">
            <wp:extent cx="5274310" cy="29606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F4D" w:rsidRDefault="00022F4D" w:rsidP="00022F4D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点击新增后进入费用申请新增状态并根据</w:t>
      </w:r>
      <w:r>
        <w:rPr>
          <w:rFonts w:hint="eastAsia"/>
        </w:rPr>
        <w:t>OA</w:t>
      </w:r>
      <w:r>
        <w:rPr>
          <w:rFonts w:hint="eastAsia"/>
        </w:rPr>
        <w:t>登陆用户自定带出申请费用部门和申请人</w:t>
      </w:r>
    </w:p>
    <w:p w:rsidR="00602CA3" w:rsidRDefault="00022F4D" w:rsidP="00022F4D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27F44F58" wp14:editId="6067B497">
            <wp:extent cx="5274310" cy="3401442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CA3" w:rsidRDefault="00602CA3">
      <w:pPr>
        <w:widowControl/>
        <w:jc w:val="left"/>
      </w:pPr>
      <w:r>
        <w:br w:type="page"/>
      </w:r>
    </w:p>
    <w:p w:rsidR="00602CA3" w:rsidRDefault="00602CA3" w:rsidP="00602CA3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选择费用类型</w:t>
      </w:r>
    </w:p>
    <w:p w:rsidR="00602CA3" w:rsidRDefault="00602CA3" w:rsidP="00602CA3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115E553C" wp14:editId="2DF01E65">
            <wp:extent cx="5274310" cy="3050431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CA3" w:rsidRDefault="00602CA3" w:rsidP="00602CA3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申请的费用如需生生成财务付款记账的请勾选记账，后续由相关财务人员在</w:t>
      </w:r>
      <w:r>
        <w:rPr>
          <w:rFonts w:hint="eastAsia"/>
        </w:rPr>
        <w:t>SAP</w:t>
      </w:r>
      <w:r>
        <w:rPr>
          <w:rFonts w:hint="eastAsia"/>
        </w:rPr>
        <w:t>系统中进行费用付款动作</w:t>
      </w:r>
    </w:p>
    <w:p w:rsidR="00602CA3" w:rsidRDefault="00602CA3" w:rsidP="00602CA3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7A7BD8B0" wp14:editId="0EA01981">
            <wp:extent cx="5274310" cy="3194498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CA3" w:rsidRDefault="00602CA3">
      <w:pPr>
        <w:widowControl/>
        <w:jc w:val="left"/>
      </w:pPr>
      <w:r>
        <w:br w:type="page"/>
      </w:r>
    </w:p>
    <w:p w:rsidR="00602CA3" w:rsidRDefault="00602CA3" w:rsidP="00602CA3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lastRenderedPageBreak/>
        <w:t>5</w:t>
      </w:r>
      <w:r>
        <w:rPr>
          <w:rFonts w:hint="eastAsia"/>
        </w:rPr>
        <w:t>．如不需要财务付款记账，只需体现为相应客户的订单折扣进行使用的，请勾选客户费用抵折扣，后续开立相应客户订单时候可以</w:t>
      </w:r>
      <w:proofErr w:type="gramStart"/>
      <w:r w:rsidR="00C064AF">
        <w:rPr>
          <w:rFonts w:hint="eastAsia"/>
        </w:rPr>
        <w:t>作为整单折扣</w:t>
      </w:r>
      <w:proofErr w:type="gramEnd"/>
      <w:r w:rsidR="00C064AF">
        <w:rPr>
          <w:rFonts w:hint="eastAsia"/>
        </w:rPr>
        <w:t>进行使用。</w:t>
      </w:r>
    </w:p>
    <w:p w:rsidR="00C064AF" w:rsidRDefault="00C064AF" w:rsidP="00602CA3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78D1C7D8" wp14:editId="6A5312F5">
            <wp:extent cx="5274310" cy="3389843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4AF" w:rsidRDefault="00C064AF" w:rsidP="00C064AF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然后填写申请事由，并可以将补充说明信息填写到备注栏</w:t>
      </w:r>
    </w:p>
    <w:p w:rsidR="004A5763" w:rsidRDefault="004A5763" w:rsidP="00C064AF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72E48507" wp14:editId="294215D0">
            <wp:extent cx="5274310" cy="3572979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763" w:rsidRDefault="004A5763">
      <w:pPr>
        <w:widowControl/>
        <w:jc w:val="left"/>
      </w:pPr>
      <w:r>
        <w:br w:type="page"/>
      </w:r>
    </w:p>
    <w:p w:rsidR="00C064AF" w:rsidRDefault="004A5763" w:rsidP="00C064AF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lastRenderedPageBreak/>
        <w:t>7.</w:t>
      </w:r>
      <w:r>
        <w:rPr>
          <w:rFonts w:hint="eastAsia"/>
        </w:rPr>
        <w:t>如需上</w:t>
      </w:r>
      <w:proofErr w:type="gramStart"/>
      <w:r>
        <w:rPr>
          <w:rFonts w:hint="eastAsia"/>
        </w:rPr>
        <w:t>传相关</w:t>
      </w:r>
      <w:proofErr w:type="gramEnd"/>
      <w:r>
        <w:rPr>
          <w:rFonts w:hint="eastAsia"/>
        </w:rPr>
        <w:t>附件文件的，可以通过</w:t>
      </w:r>
      <w:proofErr w:type="gramStart"/>
      <w:r>
        <w:rPr>
          <w:rFonts w:hint="eastAsia"/>
        </w:rPr>
        <w:t>附件页签进行</w:t>
      </w:r>
      <w:proofErr w:type="gramEnd"/>
      <w:r>
        <w:rPr>
          <w:rFonts w:hint="eastAsia"/>
        </w:rPr>
        <w:t>上传</w:t>
      </w:r>
    </w:p>
    <w:p w:rsidR="004A5763" w:rsidRDefault="004A5763" w:rsidP="00C064AF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08FD75BD" wp14:editId="076D7057">
            <wp:extent cx="5274310" cy="3428912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4AF" w:rsidRDefault="004A5763" w:rsidP="00C064AF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最后需特别注意要选择此费用申请相对应的公司，选择后点保存完成费用申请单据并触发审批流程</w:t>
      </w:r>
    </w:p>
    <w:p w:rsidR="004A5763" w:rsidRDefault="004A5763" w:rsidP="00C064AF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3FED2E64" wp14:editId="3A9A8F2B">
            <wp:extent cx="5274310" cy="3568706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763" w:rsidRDefault="00E529E3" w:rsidP="00C064AF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审批流程</w:t>
      </w:r>
    </w:p>
    <w:p w:rsidR="00E529E3" w:rsidRDefault="00E529E3" w:rsidP="00C064AF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分区业务员开立费用申请单——相应分区经理审批——相应</w:t>
      </w:r>
      <w:proofErr w:type="gramStart"/>
      <w:r>
        <w:rPr>
          <w:rFonts w:hint="eastAsia"/>
        </w:rPr>
        <w:t>分区销管文</w:t>
      </w:r>
      <w:proofErr w:type="gramEnd"/>
      <w:r>
        <w:rPr>
          <w:rFonts w:hint="eastAsia"/>
        </w:rPr>
        <w:t>员审批——</w:t>
      </w:r>
      <w:r w:rsidR="00CD4D65">
        <w:rPr>
          <w:rFonts w:hint="eastAsia"/>
        </w:rPr>
        <w:t>销售</w:t>
      </w:r>
      <w:r>
        <w:rPr>
          <w:rFonts w:hint="eastAsia"/>
        </w:rPr>
        <w:t>经理审批</w:t>
      </w:r>
    </w:p>
    <w:p w:rsidR="00874014" w:rsidRDefault="00874014" w:rsidP="00602CA3">
      <w:pPr>
        <w:pStyle w:val="a5"/>
        <w:ind w:left="360" w:firstLineChars="0" w:firstLine="0"/>
      </w:pPr>
    </w:p>
    <w:p w:rsidR="00602CA3" w:rsidRDefault="00874014" w:rsidP="00B729E2">
      <w:pPr>
        <w:pStyle w:val="1"/>
        <w:rPr>
          <w:rFonts w:hint="eastAsia"/>
        </w:rPr>
      </w:pPr>
      <w:r>
        <w:br w:type="page"/>
      </w:r>
      <w:bookmarkStart w:id="3" w:name="_Toc457316561"/>
      <w:r w:rsidR="00B729E2">
        <w:rPr>
          <w:rFonts w:hint="eastAsia"/>
        </w:rPr>
        <w:lastRenderedPageBreak/>
        <w:t>客户</w:t>
      </w:r>
      <w:proofErr w:type="gramStart"/>
      <w:r w:rsidR="00B729E2">
        <w:rPr>
          <w:rFonts w:hint="eastAsia"/>
        </w:rPr>
        <w:t>主数据</w:t>
      </w:r>
      <w:proofErr w:type="gramEnd"/>
      <w:r w:rsidR="00B729E2">
        <w:rPr>
          <w:rFonts w:hint="eastAsia"/>
        </w:rPr>
        <w:t>申请建档案</w:t>
      </w:r>
      <w:bookmarkEnd w:id="3"/>
    </w:p>
    <w:p w:rsidR="00B729E2" w:rsidRDefault="00B729E2" w:rsidP="00B729E2">
      <w:pPr>
        <w:pStyle w:val="a5"/>
        <w:widowControl/>
        <w:numPr>
          <w:ilvl w:val="0"/>
          <w:numId w:val="3"/>
        </w:numPr>
        <w:ind w:firstLineChars="0"/>
        <w:jc w:val="left"/>
        <w:rPr>
          <w:rFonts w:hint="eastAsia"/>
        </w:rPr>
      </w:pPr>
      <w:r>
        <w:rPr>
          <w:rFonts w:hint="eastAsia"/>
        </w:rPr>
        <w:t>打开客户</w:t>
      </w:r>
      <w:proofErr w:type="gramStart"/>
      <w:r>
        <w:rPr>
          <w:rFonts w:hint="eastAsia"/>
        </w:rPr>
        <w:t>主数据</w:t>
      </w:r>
      <w:proofErr w:type="gramEnd"/>
      <w:r>
        <w:rPr>
          <w:rFonts w:hint="eastAsia"/>
        </w:rPr>
        <w:t>建档申请单据，点击新增进入添加状态</w:t>
      </w:r>
    </w:p>
    <w:p w:rsidR="00B729E2" w:rsidRDefault="00B729E2" w:rsidP="00B729E2">
      <w:pPr>
        <w:pStyle w:val="a5"/>
        <w:widowControl/>
        <w:ind w:left="360" w:firstLineChars="0" w:firstLine="0"/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42E8FC49" wp14:editId="080E4C1C">
            <wp:extent cx="5274310" cy="3176185"/>
            <wp:effectExtent l="0" t="0" r="254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9E2" w:rsidRDefault="00B729E2" w:rsidP="00B729E2">
      <w:pPr>
        <w:pStyle w:val="a5"/>
        <w:widowControl/>
        <w:numPr>
          <w:ilvl w:val="0"/>
          <w:numId w:val="3"/>
        </w:numPr>
        <w:ind w:firstLineChars="0"/>
        <w:jc w:val="left"/>
        <w:rPr>
          <w:rFonts w:hint="eastAsia"/>
        </w:rPr>
      </w:pPr>
      <w:r>
        <w:rPr>
          <w:rFonts w:hint="eastAsia"/>
        </w:rPr>
        <w:t>选择客户代码读取可用的客户代码，并进行选择</w:t>
      </w:r>
    </w:p>
    <w:p w:rsidR="00C82F18" w:rsidRDefault="00B729E2" w:rsidP="00B729E2">
      <w:pPr>
        <w:pStyle w:val="a5"/>
        <w:widowControl/>
        <w:ind w:left="360" w:firstLineChars="0" w:firstLine="0"/>
        <w:jc w:val="left"/>
      </w:pPr>
      <w:r>
        <w:rPr>
          <w:noProof/>
        </w:rPr>
        <w:drawing>
          <wp:inline distT="0" distB="0" distL="0" distR="0" wp14:anchorId="7E80EECE" wp14:editId="1259AEC3">
            <wp:extent cx="5274310" cy="3848293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F18" w:rsidRDefault="00C82F18">
      <w:pPr>
        <w:widowControl/>
        <w:jc w:val="left"/>
      </w:pPr>
      <w:r>
        <w:br w:type="page"/>
      </w:r>
    </w:p>
    <w:p w:rsidR="00B729E2" w:rsidRDefault="006E6B0D" w:rsidP="006E6B0D">
      <w:pPr>
        <w:pStyle w:val="a5"/>
        <w:widowControl/>
        <w:numPr>
          <w:ilvl w:val="0"/>
          <w:numId w:val="3"/>
        </w:numPr>
        <w:ind w:firstLineChars="0"/>
        <w:jc w:val="left"/>
        <w:rPr>
          <w:rFonts w:hint="eastAsia"/>
        </w:rPr>
      </w:pPr>
      <w:r>
        <w:rPr>
          <w:rFonts w:hint="eastAsia"/>
        </w:rPr>
        <w:lastRenderedPageBreak/>
        <w:t>然后填写相应的客户建档信息，注意</w:t>
      </w:r>
      <w:proofErr w:type="gramStart"/>
      <w:r>
        <w:rPr>
          <w:rFonts w:hint="eastAsia"/>
        </w:rPr>
        <w:t>红框栏位</w:t>
      </w:r>
      <w:proofErr w:type="gramEnd"/>
      <w:r>
        <w:rPr>
          <w:rFonts w:hint="eastAsia"/>
        </w:rPr>
        <w:t>都是必填项，其余栏位可根据实际信息情况进行填写</w:t>
      </w:r>
    </w:p>
    <w:p w:rsidR="006E6B0D" w:rsidRDefault="006E6B0D" w:rsidP="006E6B0D">
      <w:pPr>
        <w:pStyle w:val="a5"/>
        <w:widowControl/>
        <w:ind w:left="360" w:firstLineChars="0" w:firstLine="0"/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67E02D93" wp14:editId="4C7D337B">
            <wp:extent cx="5274310" cy="3334902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B0D" w:rsidRDefault="006E6B0D" w:rsidP="00010003">
      <w:pPr>
        <w:pStyle w:val="a5"/>
        <w:widowControl/>
        <w:numPr>
          <w:ilvl w:val="0"/>
          <w:numId w:val="3"/>
        </w:numPr>
        <w:ind w:firstLineChars="0"/>
        <w:jc w:val="left"/>
        <w:rPr>
          <w:rFonts w:hint="eastAsia"/>
        </w:rPr>
      </w:pPr>
      <w:r>
        <w:rPr>
          <w:rFonts w:hint="eastAsia"/>
        </w:rPr>
        <w:t>填写完成后</w:t>
      </w:r>
      <w:r w:rsidR="00010003">
        <w:rPr>
          <w:rFonts w:hint="eastAsia"/>
        </w:rPr>
        <w:t>保存，触发审批流程。当审批流程通过后会自动将客户建档资料同步到</w:t>
      </w:r>
      <w:r w:rsidR="00010003">
        <w:rPr>
          <w:rFonts w:hint="eastAsia"/>
        </w:rPr>
        <w:t>sap</w:t>
      </w:r>
      <w:r w:rsidR="00010003">
        <w:rPr>
          <w:rFonts w:hint="eastAsia"/>
        </w:rPr>
        <w:t>系统当中</w:t>
      </w:r>
    </w:p>
    <w:p w:rsidR="00010003" w:rsidRDefault="00D35F44" w:rsidP="00010003">
      <w:pPr>
        <w:pStyle w:val="a5"/>
        <w:widowControl/>
        <w:ind w:left="360" w:firstLineChars="0" w:firstLine="0"/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1849CB4B" wp14:editId="060FF26E">
            <wp:extent cx="5274310" cy="3132842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F44" w:rsidRDefault="00D35F44" w:rsidP="00010003">
      <w:pPr>
        <w:pStyle w:val="a5"/>
        <w:widowControl/>
        <w:ind w:left="360" w:firstLineChars="0" w:firstLine="0"/>
        <w:jc w:val="left"/>
        <w:rPr>
          <w:rFonts w:hint="eastAsia"/>
        </w:rPr>
      </w:pPr>
    </w:p>
    <w:p w:rsidR="00D35F44" w:rsidRDefault="00D35F44" w:rsidP="00010003">
      <w:pPr>
        <w:pStyle w:val="a5"/>
        <w:widowControl/>
        <w:ind w:left="360" w:firstLineChars="0" w:firstLine="0"/>
        <w:jc w:val="left"/>
        <w:rPr>
          <w:rFonts w:hint="eastAsia"/>
        </w:rPr>
      </w:pPr>
      <w:r>
        <w:rPr>
          <w:rFonts w:hint="eastAsia"/>
        </w:rPr>
        <w:t>审批流程：</w:t>
      </w:r>
    </w:p>
    <w:p w:rsidR="009500F3" w:rsidRDefault="00D35F44" w:rsidP="00D35F44">
      <w:pPr>
        <w:pStyle w:val="a5"/>
        <w:ind w:left="360" w:firstLineChars="0" w:firstLine="0"/>
      </w:pPr>
      <w:r>
        <w:rPr>
          <w:rFonts w:hint="eastAsia"/>
        </w:rPr>
        <w:t>分区业务员开立</w:t>
      </w:r>
      <w:r>
        <w:rPr>
          <w:rFonts w:hint="eastAsia"/>
        </w:rPr>
        <w:t>客户</w:t>
      </w:r>
      <w:proofErr w:type="gramStart"/>
      <w:r>
        <w:rPr>
          <w:rFonts w:hint="eastAsia"/>
        </w:rPr>
        <w:t>主数据</w:t>
      </w:r>
      <w:proofErr w:type="gramEnd"/>
      <w:r>
        <w:rPr>
          <w:rFonts w:hint="eastAsia"/>
        </w:rPr>
        <w:t>建档申请单据</w:t>
      </w:r>
      <w:r>
        <w:rPr>
          <w:rFonts w:hint="eastAsia"/>
        </w:rPr>
        <w:t>——相应分区经理审批——</w:t>
      </w:r>
      <w:r w:rsidR="00FE3959">
        <w:rPr>
          <w:rFonts w:hint="eastAsia"/>
        </w:rPr>
        <w:t>销售</w:t>
      </w:r>
      <w:r>
        <w:rPr>
          <w:rFonts w:hint="eastAsia"/>
        </w:rPr>
        <w:t>经理审批——相应</w:t>
      </w:r>
      <w:proofErr w:type="gramStart"/>
      <w:r>
        <w:rPr>
          <w:rFonts w:hint="eastAsia"/>
        </w:rPr>
        <w:t>分区销管文</w:t>
      </w:r>
      <w:proofErr w:type="gramEnd"/>
      <w:r>
        <w:rPr>
          <w:rFonts w:hint="eastAsia"/>
        </w:rPr>
        <w:t>员审批</w:t>
      </w:r>
      <w:r>
        <w:rPr>
          <w:rFonts w:hint="eastAsia"/>
        </w:rPr>
        <w:t>——相应</w:t>
      </w:r>
      <w:proofErr w:type="gramStart"/>
      <w:r>
        <w:rPr>
          <w:rFonts w:hint="eastAsia"/>
        </w:rPr>
        <w:t>分区销管跟进</w:t>
      </w:r>
      <w:proofErr w:type="gramEnd"/>
      <w:r>
        <w:rPr>
          <w:rFonts w:hint="eastAsia"/>
        </w:rPr>
        <w:t>文员审批——销管科长审批</w:t>
      </w:r>
    </w:p>
    <w:p w:rsidR="009500F3" w:rsidRDefault="009500F3">
      <w:pPr>
        <w:widowControl/>
        <w:jc w:val="left"/>
      </w:pPr>
      <w:r>
        <w:br w:type="page"/>
      </w:r>
    </w:p>
    <w:p w:rsidR="00D35F44" w:rsidRDefault="009500F3" w:rsidP="009500F3">
      <w:pPr>
        <w:pStyle w:val="1"/>
        <w:rPr>
          <w:rFonts w:hint="eastAsia"/>
        </w:rPr>
      </w:pPr>
      <w:bookmarkStart w:id="4" w:name="_Toc457316562"/>
      <w:r>
        <w:rPr>
          <w:rFonts w:hint="eastAsia"/>
        </w:rPr>
        <w:lastRenderedPageBreak/>
        <w:t>信额申请</w:t>
      </w:r>
      <w:bookmarkEnd w:id="4"/>
    </w:p>
    <w:p w:rsidR="00D35F44" w:rsidRDefault="00CF61B8" w:rsidP="00010003">
      <w:pPr>
        <w:pStyle w:val="a5"/>
        <w:widowControl/>
        <w:ind w:left="360" w:firstLineChars="0" w:firstLine="0"/>
        <w:jc w:val="left"/>
        <w:rPr>
          <w:rFonts w:hint="eastAsia"/>
        </w:rPr>
      </w:pPr>
      <w:r>
        <w:rPr>
          <w:rFonts w:hint="eastAsia"/>
        </w:rPr>
        <w:t>OA</w:t>
      </w:r>
      <w:r>
        <w:rPr>
          <w:rFonts w:hint="eastAsia"/>
        </w:rPr>
        <w:t>系统中的信</w:t>
      </w:r>
      <w:proofErr w:type="gramStart"/>
      <w:r>
        <w:rPr>
          <w:rFonts w:hint="eastAsia"/>
        </w:rPr>
        <w:t>额申请</w:t>
      </w:r>
      <w:proofErr w:type="gramEnd"/>
      <w:r>
        <w:rPr>
          <w:rFonts w:hint="eastAsia"/>
        </w:rPr>
        <w:t>单据主要是处理</w:t>
      </w:r>
      <w:r>
        <w:rPr>
          <w:rFonts w:hint="eastAsia"/>
        </w:rPr>
        <w:t>sap</w:t>
      </w:r>
      <w:r>
        <w:rPr>
          <w:rFonts w:hint="eastAsia"/>
        </w:rPr>
        <w:t>开立销售订单时相应客户现金账</w:t>
      </w:r>
      <w:proofErr w:type="gramStart"/>
      <w:r>
        <w:rPr>
          <w:rFonts w:hint="eastAsia"/>
        </w:rPr>
        <w:t>余不足</w:t>
      </w:r>
      <w:proofErr w:type="gramEnd"/>
      <w:r>
        <w:rPr>
          <w:rFonts w:hint="eastAsia"/>
        </w:rPr>
        <w:t>要做出货担保的情况</w:t>
      </w:r>
    </w:p>
    <w:p w:rsidR="00CF61B8" w:rsidRDefault="00CF61B8" w:rsidP="00010003">
      <w:pPr>
        <w:pStyle w:val="a5"/>
        <w:widowControl/>
        <w:ind w:left="360" w:firstLineChars="0" w:firstLine="0"/>
        <w:jc w:val="left"/>
        <w:rPr>
          <w:rFonts w:hint="eastAsia"/>
        </w:rPr>
      </w:pPr>
    </w:p>
    <w:p w:rsidR="00CF61B8" w:rsidRDefault="00CF61B8" w:rsidP="00CF61B8">
      <w:pPr>
        <w:pStyle w:val="a5"/>
        <w:widowControl/>
        <w:numPr>
          <w:ilvl w:val="0"/>
          <w:numId w:val="4"/>
        </w:numPr>
        <w:ind w:firstLineChars="0"/>
        <w:jc w:val="left"/>
        <w:rPr>
          <w:rFonts w:hint="eastAsia"/>
        </w:rPr>
      </w:pPr>
      <w:r>
        <w:rPr>
          <w:rFonts w:hint="eastAsia"/>
        </w:rPr>
        <w:t>打开信</w:t>
      </w:r>
      <w:proofErr w:type="gramStart"/>
      <w:r>
        <w:rPr>
          <w:rFonts w:hint="eastAsia"/>
        </w:rPr>
        <w:t>额申请</w:t>
      </w:r>
      <w:proofErr w:type="gramEnd"/>
      <w:r>
        <w:rPr>
          <w:rFonts w:hint="eastAsia"/>
        </w:rPr>
        <w:t>单据</w:t>
      </w:r>
      <w:r w:rsidR="00183103">
        <w:rPr>
          <w:rFonts w:hint="eastAsia"/>
        </w:rPr>
        <w:t>,</w:t>
      </w:r>
      <w:r w:rsidR="00183103">
        <w:rPr>
          <w:rFonts w:hint="eastAsia"/>
        </w:rPr>
        <w:t>点击新政进入添加状态</w:t>
      </w:r>
    </w:p>
    <w:p w:rsidR="00CF61B8" w:rsidRDefault="00183103" w:rsidP="00CF61B8">
      <w:pPr>
        <w:pStyle w:val="a5"/>
        <w:widowControl/>
        <w:ind w:left="720" w:firstLineChars="0" w:firstLine="0"/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4CF8285E" wp14:editId="75277A02">
            <wp:extent cx="5274310" cy="2505908"/>
            <wp:effectExtent l="0" t="0" r="254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103" w:rsidRDefault="00183103" w:rsidP="00183103">
      <w:pPr>
        <w:pStyle w:val="a5"/>
        <w:widowControl/>
        <w:ind w:left="360" w:firstLineChars="0" w:firstLine="0"/>
        <w:jc w:val="lef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选择需</w:t>
      </w:r>
      <w:proofErr w:type="gramStart"/>
      <w:r>
        <w:rPr>
          <w:rFonts w:hint="eastAsia"/>
        </w:rPr>
        <w:t>申请信</w:t>
      </w:r>
      <w:proofErr w:type="gramEnd"/>
      <w:r>
        <w:rPr>
          <w:rFonts w:hint="eastAsia"/>
        </w:rPr>
        <w:t>额的客户</w:t>
      </w:r>
    </w:p>
    <w:p w:rsidR="009A38DF" w:rsidRDefault="009A38DF" w:rsidP="00183103">
      <w:pPr>
        <w:pStyle w:val="a5"/>
        <w:widowControl/>
        <w:ind w:left="360" w:firstLineChars="0" w:firstLine="0"/>
        <w:jc w:val="left"/>
      </w:pPr>
      <w:r>
        <w:rPr>
          <w:noProof/>
        </w:rPr>
        <w:drawing>
          <wp:inline distT="0" distB="0" distL="0" distR="0" wp14:anchorId="16C30A25" wp14:editId="36C6C4E6">
            <wp:extent cx="5274310" cy="3141389"/>
            <wp:effectExtent l="0" t="0" r="2540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8DF" w:rsidRDefault="009A38DF">
      <w:pPr>
        <w:widowControl/>
        <w:jc w:val="left"/>
      </w:pPr>
      <w:r>
        <w:br w:type="page"/>
      </w:r>
    </w:p>
    <w:p w:rsidR="00183103" w:rsidRDefault="00AC208B" w:rsidP="00AC208B">
      <w:pPr>
        <w:pStyle w:val="a5"/>
        <w:widowControl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lastRenderedPageBreak/>
        <w:t>然后填写红框标</w:t>
      </w:r>
      <w:proofErr w:type="gramStart"/>
      <w:r>
        <w:rPr>
          <w:rFonts w:hint="eastAsia"/>
        </w:rPr>
        <w:t>记必填栏</w:t>
      </w:r>
      <w:proofErr w:type="gramEnd"/>
      <w:r>
        <w:rPr>
          <w:rFonts w:hint="eastAsia"/>
        </w:rPr>
        <w:t>位，注意开始结束时间</w:t>
      </w:r>
      <w:r w:rsidR="00024328">
        <w:rPr>
          <w:rFonts w:hint="eastAsia"/>
        </w:rPr>
        <w:t>（相当于有效期）</w:t>
      </w:r>
      <w:r>
        <w:rPr>
          <w:rFonts w:hint="eastAsia"/>
        </w:rPr>
        <w:t>会直接影响到相应客户的</w:t>
      </w:r>
      <w:proofErr w:type="gramStart"/>
      <w:r>
        <w:rPr>
          <w:rFonts w:hint="eastAsia"/>
        </w:rPr>
        <w:t>现金帐</w:t>
      </w:r>
      <w:proofErr w:type="gramEnd"/>
      <w:r>
        <w:rPr>
          <w:rFonts w:hint="eastAsia"/>
        </w:rPr>
        <w:t>余可用金额</w:t>
      </w:r>
    </w:p>
    <w:p w:rsidR="00AC208B" w:rsidRDefault="00024328" w:rsidP="00AC208B">
      <w:pPr>
        <w:pStyle w:val="a5"/>
        <w:widowControl/>
        <w:ind w:left="360" w:firstLineChars="0" w:firstLine="0"/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4DFAF88D" wp14:editId="6FFBB2AC">
            <wp:extent cx="5274310" cy="1940018"/>
            <wp:effectExtent l="0" t="0" r="2540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328" w:rsidRDefault="00024328" w:rsidP="00024328">
      <w:pPr>
        <w:pStyle w:val="a5"/>
        <w:widowControl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最后注意要选择此次申请相对应的公司，如选错或不选也会直接</w:t>
      </w:r>
      <w:r>
        <w:rPr>
          <w:rFonts w:hint="eastAsia"/>
        </w:rPr>
        <w:t>影响到相应客户的</w:t>
      </w:r>
      <w:proofErr w:type="gramStart"/>
      <w:r>
        <w:rPr>
          <w:rFonts w:hint="eastAsia"/>
        </w:rPr>
        <w:t>现金帐</w:t>
      </w:r>
      <w:proofErr w:type="gramEnd"/>
      <w:r>
        <w:rPr>
          <w:rFonts w:hint="eastAsia"/>
        </w:rPr>
        <w:t>余可用金额</w:t>
      </w:r>
      <w:r>
        <w:rPr>
          <w:noProof/>
        </w:rPr>
        <w:drawing>
          <wp:inline distT="0" distB="0" distL="0" distR="0" wp14:anchorId="7446702D" wp14:editId="37D3FEB9">
            <wp:extent cx="5274310" cy="2110945"/>
            <wp:effectExtent l="0" t="0" r="254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328" w:rsidRDefault="00024328" w:rsidP="00024328">
      <w:pPr>
        <w:pStyle w:val="a5"/>
        <w:widowControl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填写完成后点击保存触发审批流程。审批通过后才能累计到相应客户的现金账余可用金额中</w:t>
      </w:r>
    </w:p>
    <w:p w:rsidR="00D94788" w:rsidRDefault="00D85C7C" w:rsidP="00D94788">
      <w:pPr>
        <w:pStyle w:val="a5"/>
        <w:widowControl/>
        <w:ind w:left="360" w:firstLineChars="0" w:firstLine="0"/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4DE91015" wp14:editId="782EF777">
            <wp:extent cx="5274310" cy="175322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C7C" w:rsidRDefault="00D85C7C" w:rsidP="00D94788">
      <w:pPr>
        <w:pStyle w:val="a5"/>
        <w:widowControl/>
        <w:ind w:left="360" w:firstLineChars="0" w:firstLine="0"/>
        <w:jc w:val="left"/>
        <w:rPr>
          <w:rFonts w:hint="eastAsia"/>
        </w:rPr>
      </w:pPr>
    </w:p>
    <w:p w:rsidR="00D85C7C" w:rsidRDefault="00D85C7C" w:rsidP="00D94788">
      <w:pPr>
        <w:pStyle w:val="a5"/>
        <w:widowControl/>
        <w:ind w:left="360" w:firstLineChars="0" w:firstLine="0"/>
        <w:jc w:val="left"/>
        <w:rPr>
          <w:rFonts w:hint="eastAsia"/>
        </w:rPr>
      </w:pPr>
      <w:r>
        <w:rPr>
          <w:rFonts w:hint="eastAsia"/>
        </w:rPr>
        <w:t>审批流程：</w:t>
      </w:r>
    </w:p>
    <w:p w:rsidR="00D85C7C" w:rsidRDefault="00D85C7C" w:rsidP="00D94788">
      <w:pPr>
        <w:pStyle w:val="a5"/>
        <w:widowControl/>
        <w:ind w:left="360" w:firstLineChars="0" w:firstLine="0"/>
        <w:jc w:val="left"/>
        <w:rPr>
          <w:rFonts w:hint="eastAsia"/>
        </w:rPr>
      </w:pPr>
      <w:r>
        <w:rPr>
          <w:rFonts w:hint="eastAsia"/>
        </w:rPr>
        <w:t>申请金额</w:t>
      </w:r>
      <w:r>
        <w:rPr>
          <w:rFonts w:hint="eastAsia"/>
        </w:rPr>
        <w:t>&lt;10000 :</w:t>
      </w:r>
      <w:r w:rsidR="00FE3959">
        <w:rPr>
          <w:rFonts w:hint="eastAsia"/>
        </w:rPr>
        <w:t xml:space="preserve"> </w:t>
      </w:r>
      <w:proofErr w:type="gramStart"/>
      <w:r>
        <w:rPr>
          <w:rFonts w:hint="eastAsia"/>
        </w:rPr>
        <w:t>销管文</w:t>
      </w:r>
      <w:proofErr w:type="gramEnd"/>
      <w:r>
        <w:rPr>
          <w:rFonts w:hint="eastAsia"/>
        </w:rPr>
        <w:t>员</w:t>
      </w:r>
      <w:r>
        <w:rPr>
          <w:rFonts w:hint="eastAsia"/>
        </w:rPr>
        <w:t>--</w:t>
      </w:r>
      <w:r>
        <w:rPr>
          <w:rFonts w:hint="eastAsia"/>
        </w:rPr>
        <w:t>销售经理审批</w:t>
      </w:r>
      <w:r>
        <w:t>—</w:t>
      </w:r>
      <w:r>
        <w:rPr>
          <w:rFonts w:hint="eastAsia"/>
        </w:rPr>
        <w:t>财务应收会计审批</w:t>
      </w:r>
    </w:p>
    <w:p w:rsidR="00D85C7C" w:rsidRDefault="00D85C7C" w:rsidP="00D85C7C">
      <w:pPr>
        <w:pStyle w:val="a5"/>
        <w:widowControl/>
        <w:ind w:left="360" w:firstLineChars="0" w:firstLine="0"/>
        <w:jc w:val="left"/>
        <w:rPr>
          <w:rFonts w:hint="eastAsia"/>
        </w:rPr>
      </w:pPr>
      <w:r>
        <w:rPr>
          <w:rFonts w:hint="eastAsia"/>
        </w:rPr>
        <w:t>10000&gt;=</w:t>
      </w:r>
      <w:r>
        <w:rPr>
          <w:rFonts w:hint="eastAsia"/>
        </w:rPr>
        <w:t>申请金额</w:t>
      </w:r>
      <w:r w:rsidR="00420EB9">
        <w:rPr>
          <w:rFonts w:hint="eastAsia"/>
        </w:rPr>
        <w:t>&lt;10000</w:t>
      </w:r>
      <w:r>
        <w:rPr>
          <w:rFonts w:hint="eastAsia"/>
        </w:rPr>
        <w:t>0</w:t>
      </w:r>
      <w:r>
        <w:rPr>
          <w:rFonts w:hint="eastAsia"/>
        </w:rPr>
        <w:t>:</w:t>
      </w:r>
      <w:r w:rsidR="00FE3959">
        <w:rPr>
          <w:rFonts w:hint="eastAsia"/>
        </w:rPr>
        <w:t xml:space="preserve"> </w:t>
      </w:r>
      <w:proofErr w:type="gramStart"/>
      <w:r>
        <w:rPr>
          <w:rFonts w:hint="eastAsia"/>
        </w:rPr>
        <w:t>销管文</w:t>
      </w:r>
      <w:proofErr w:type="gramEnd"/>
      <w:r>
        <w:rPr>
          <w:rFonts w:hint="eastAsia"/>
        </w:rPr>
        <w:t>员</w:t>
      </w:r>
      <w:r>
        <w:rPr>
          <w:rFonts w:hint="eastAsia"/>
        </w:rPr>
        <w:t>--</w:t>
      </w:r>
      <w:r>
        <w:rPr>
          <w:rFonts w:hint="eastAsia"/>
        </w:rPr>
        <w:t>销售经理审批</w:t>
      </w:r>
      <w:r>
        <w:t>—</w:t>
      </w:r>
      <w:r>
        <w:rPr>
          <w:rFonts w:hint="eastAsia"/>
        </w:rPr>
        <w:t>总经理审批</w:t>
      </w:r>
      <w:r>
        <w:t>—</w:t>
      </w:r>
      <w:r>
        <w:rPr>
          <w:rFonts w:hint="eastAsia"/>
        </w:rPr>
        <w:t>财务应收会计</w:t>
      </w:r>
      <w:r>
        <w:rPr>
          <w:rFonts w:hint="eastAsia"/>
        </w:rPr>
        <w:t>审批</w:t>
      </w:r>
    </w:p>
    <w:p w:rsidR="00024328" w:rsidRPr="00D85C7C" w:rsidRDefault="00420EB9" w:rsidP="00024328">
      <w:pPr>
        <w:pStyle w:val="a5"/>
        <w:widowControl/>
        <w:ind w:left="360" w:firstLineChars="0" w:firstLine="0"/>
        <w:jc w:val="left"/>
      </w:pPr>
      <w:r>
        <w:rPr>
          <w:rFonts w:hint="eastAsia"/>
        </w:rPr>
        <w:t>申请金额</w:t>
      </w:r>
      <w:r>
        <w:rPr>
          <w:rFonts w:hint="eastAsia"/>
        </w:rPr>
        <w:t>&gt;=</w:t>
      </w:r>
      <w:r>
        <w:rPr>
          <w:rFonts w:hint="eastAsia"/>
        </w:rPr>
        <w:t>10000</w:t>
      </w:r>
      <w:r>
        <w:rPr>
          <w:rFonts w:hint="eastAsia"/>
        </w:rPr>
        <w:t>0:</w:t>
      </w:r>
      <w:r w:rsidR="00FE3959">
        <w:rPr>
          <w:rFonts w:hint="eastAsia"/>
        </w:rPr>
        <w:t xml:space="preserve"> </w:t>
      </w:r>
      <w:proofErr w:type="gramStart"/>
      <w:r>
        <w:rPr>
          <w:rFonts w:hint="eastAsia"/>
        </w:rPr>
        <w:t>销管文</w:t>
      </w:r>
      <w:proofErr w:type="gramEnd"/>
      <w:r>
        <w:rPr>
          <w:rFonts w:hint="eastAsia"/>
        </w:rPr>
        <w:t>员</w:t>
      </w:r>
      <w:r>
        <w:rPr>
          <w:rFonts w:hint="eastAsia"/>
        </w:rPr>
        <w:t>--</w:t>
      </w:r>
      <w:r>
        <w:rPr>
          <w:rFonts w:hint="eastAsia"/>
        </w:rPr>
        <w:t>销售经理审批</w:t>
      </w:r>
      <w:r>
        <w:t>—</w:t>
      </w:r>
      <w:r>
        <w:rPr>
          <w:rFonts w:hint="eastAsia"/>
        </w:rPr>
        <w:t>总经理审批</w:t>
      </w:r>
      <w:r>
        <w:t>—</w:t>
      </w:r>
      <w:r>
        <w:rPr>
          <w:rFonts w:hint="eastAsia"/>
        </w:rPr>
        <w:t>董事长</w:t>
      </w:r>
      <w:r>
        <w:rPr>
          <w:rFonts w:hint="eastAsia"/>
        </w:rPr>
        <w:t>审批</w:t>
      </w:r>
      <w:r>
        <w:t>—</w:t>
      </w:r>
      <w:r>
        <w:rPr>
          <w:rFonts w:hint="eastAsia"/>
        </w:rPr>
        <w:t>财务应收会计审批</w:t>
      </w:r>
    </w:p>
    <w:sectPr w:rsidR="00024328" w:rsidRPr="00D85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E1" w:rsidRDefault="00AE36E1" w:rsidP="00CC55B8">
      <w:r>
        <w:separator/>
      </w:r>
    </w:p>
  </w:endnote>
  <w:endnote w:type="continuationSeparator" w:id="0">
    <w:p w:rsidR="00AE36E1" w:rsidRDefault="00AE36E1" w:rsidP="00CC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E1" w:rsidRDefault="00AE36E1" w:rsidP="00CC55B8">
      <w:r>
        <w:separator/>
      </w:r>
    </w:p>
  </w:footnote>
  <w:footnote w:type="continuationSeparator" w:id="0">
    <w:p w:rsidR="00AE36E1" w:rsidRDefault="00AE36E1" w:rsidP="00CC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0034D"/>
    <w:multiLevelType w:val="hybridMultilevel"/>
    <w:tmpl w:val="BCF6CF76"/>
    <w:lvl w:ilvl="0" w:tplc="3B30082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2D33A28"/>
    <w:multiLevelType w:val="hybridMultilevel"/>
    <w:tmpl w:val="C86C5378"/>
    <w:lvl w:ilvl="0" w:tplc="1F2C5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82500"/>
    <w:multiLevelType w:val="hybridMultilevel"/>
    <w:tmpl w:val="84926094"/>
    <w:lvl w:ilvl="0" w:tplc="83885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9D4BA9"/>
    <w:multiLevelType w:val="hybridMultilevel"/>
    <w:tmpl w:val="547682D0"/>
    <w:lvl w:ilvl="0" w:tplc="F82A0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C7"/>
    <w:rsid w:val="00010003"/>
    <w:rsid w:val="00022F4D"/>
    <w:rsid w:val="00024328"/>
    <w:rsid w:val="00132E72"/>
    <w:rsid w:val="00183103"/>
    <w:rsid w:val="001C777A"/>
    <w:rsid w:val="001F1653"/>
    <w:rsid w:val="0028327A"/>
    <w:rsid w:val="00382E51"/>
    <w:rsid w:val="003C56FE"/>
    <w:rsid w:val="003F0B99"/>
    <w:rsid w:val="00402097"/>
    <w:rsid w:val="00420EB9"/>
    <w:rsid w:val="004A5763"/>
    <w:rsid w:val="004C1BCD"/>
    <w:rsid w:val="004F5323"/>
    <w:rsid w:val="00602CA3"/>
    <w:rsid w:val="00670F79"/>
    <w:rsid w:val="006E6B0D"/>
    <w:rsid w:val="00867CE2"/>
    <w:rsid w:val="00874014"/>
    <w:rsid w:val="00880918"/>
    <w:rsid w:val="009500F3"/>
    <w:rsid w:val="009A38DF"/>
    <w:rsid w:val="00A779C7"/>
    <w:rsid w:val="00AC208B"/>
    <w:rsid w:val="00AE36E1"/>
    <w:rsid w:val="00B4195F"/>
    <w:rsid w:val="00B729E2"/>
    <w:rsid w:val="00BA1075"/>
    <w:rsid w:val="00C064AF"/>
    <w:rsid w:val="00C82F18"/>
    <w:rsid w:val="00CC55B8"/>
    <w:rsid w:val="00CD4D65"/>
    <w:rsid w:val="00CF61B8"/>
    <w:rsid w:val="00D35F44"/>
    <w:rsid w:val="00D80599"/>
    <w:rsid w:val="00D85C7C"/>
    <w:rsid w:val="00D94788"/>
    <w:rsid w:val="00E529E3"/>
    <w:rsid w:val="00EB4E8C"/>
    <w:rsid w:val="00FD1CC2"/>
    <w:rsid w:val="00F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C55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5B8"/>
    <w:rPr>
      <w:sz w:val="18"/>
      <w:szCs w:val="18"/>
    </w:rPr>
  </w:style>
  <w:style w:type="paragraph" w:styleId="a5">
    <w:name w:val="List Paragraph"/>
    <w:basedOn w:val="a"/>
    <w:uiPriority w:val="34"/>
    <w:qFormat/>
    <w:rsid w:val="00CC55B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C55B8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C55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C55B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C55B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4C1BC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132E72"/>
    <w:pPr>
      <w:tabs>
        <w:tab w:val="right" w:leader="dot" w:pos="8296"/>
      </w:tabs>
      <w:spacing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C55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5B8"/>
    <w:rPr>
      <w:sz w:val="18"/>
      <w:szCs w:val="18"/>
    </w:rPr>
  </w:style>
  <w:style w:type="paragraph" w:styleId="a5">
    <w:name w:val="List Paragraph"/>
    <w:basedOn w:val="a"/>
    <w:uiPriority w:val="34"/>
    <w:qFormat/>
    <w:rsid w:val="00CC55B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C55B8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C55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C55B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C55B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4C1BC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132E72"/>
    <w:pPr>
      <w:tabs>
        <w:tab w:val="right" w:leader="dot" w:pos="8296"/>
      </w:tabs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http://121.12.161.252:8080/LoginNew.aspx" TargetMode="Externa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192.168.2.15:8080/LoginNew.aspx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3D41-41CD-47E7-B444-E72E6F74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alsi</dc:creator>
  <cp:keywords/>
  <dc:description/>
  <cp:lastModifiedBy>alsi</cp:lastModifiedBy>
  <cp:revision>24</cp:revision>
  <dcterms:created xsi:type="dcterms:W3CDTF">2016-07-26T07:26:00Z</dcterms:created>
  <dcterms:modified xsi:type="dcterms:W3CDTF">2016-07-26T09:14:00Z</dcterms:modified>
</cp:coreProperties>
</file>