
<file path=[Content_Types].xml><?xml version="1.0" encoding="utf-8"?>
<Types xmlns="http://schemas.openxmlformats.org/package/2006/content-types">
  <Default Extension="vml" ContentType="application/vnd.openxmlformats-officedocument.vmlDrawing"/>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media/image1.png" ContentType="image/png"/>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13648"/>
        <w:tblLook w:val="ffff"/>
        <w:tblInd w:w="-15" w:type="dxa"/>
        <w:tblBorders>
          <w:top w:val="nil"/>
          <w:left w:val="nil"/>
          <w:bottom w:val="nil"/>
          <w:right w:val="nil"/>
          <w:insideH w:val="nil"/>
          <w:insideV w:val="nil"/>
        </w:tblBorders>
        <w:tblLayout w:type="fixed"/>
        <w:tblCellMar>
          <w:left w:w="0" w:type="dxa"/>
          <w:right w:w="0" w:type="dxa"/>
        </w:tblCellMar>
      </w:tblPr>
      <w:tblGrid>
        <w:gridCol w:w="2578"/>
        <w:gridCol w:w="164"/>
        <w:gridCol w:w="2581"/>
        <w:gridCol w:w="200"/>
        <w:gridCol w:w="2350"/>
        <w:gridCol w:w="2938"/>
        <w:gridCol w:w="2837"/>
      </w:tblGrid>
      <w:tr>
        <w:trPr>
          <w:trHeight w:val="51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8"/>
                <w:kern w:val="2"/>
                <w:lang w:val="en-US" w:eastAsia="zh-CN" w:bidi="ar-SA"/>
                <w:b w:val="1"/>
                <w:i w:val="0"/>
                <w:color w:val="000000"/>
                <w:sz w:val="28"/>
                <w:spacing w:val="0"/>
                <w:w w:val="100"/>
                <w:rFonts w:ascii="宋体" w:hAnsi="宋体"/>
                <w:caps w:val="0"/>
              </w:rPr>
              <w:snapToGrid/>
              <w:textAlignment w:val="center"/>
            </w:pPr>
            <w:r>
              <w:rPr>
                <w:rStyle w:val="NormalCharacter"/>
                <w:szCs w:val="28"/>
                <w:kern w:val="0"/>
                <w:lang w:val="en-US" w:eastAsia="zh-CN"/>
                <w:b w:val="1"/>
                <w:i w:val="0"/>
                <w:color w:val="000000"/>
                <w:sz w:val="28"/>
                <w:spacing w:val="0"/>
                <w:w w:val="100"/>
                <w:rFonts w:ascii="宋体" w:hAnsi="宋体"/>
                <w:caps w:val="0"/>
              </w:rPr>
              <w:t xml:space="preserve">简</w:t>
            </w:r>
            <w:r>
              <w:rPr>
                <w:szCs w:val="28"/>
                <w:rStyle w:val="UserStyle_1"/>
                <w:szCs w:val="28"/>
                <w:kern w:val="2"/>
                <w:lang w:val="en-US" w:eastAsia="zh-CN"/>
                <w:b w:val="1"/>
                <w:i w:val="0"/>
                <w:color w:val="000000"/>
                <w:sz w:val="28"/>
                <w:spacing w:val="0"/>
                <w:w w:val="100"/>
                <w:rFonts w:ascii="Arial" w:hAnsi="Arial"/>
                <w:caps w:val="0"/>
              </w:rPr>
              <w:t xml:space="preserve">    </w:t>
            </w:r>
            <w:r>
              <w:rPr>
                <w:szCs w:val="28"/>
                <w:rStyle w:val="UserStyle_2"/>
                <w:szCs w:val="28"/>
                <w:kern w:val="2"/>
                <w:lang w:val="en-US" w:eastAsia="zh-CN"/>
                <w:b w:val="1"/>
                <w:i w:val="0"/>
                <w:color w:val="000000"/>
                <w:sz w:val="28"/>
                <w:spacing w:val="0"/>
                <w:w w:val="100"/>
                <w:rFonts w:ascii="宋体" w:eastAsia="宋体" w:hAnsi="宋体"/>
                <w:caps w:val="0"/>
              </w:rPr>
              <w:t xml:space="preserve">历</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right"/>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hAnsi="宋体"/>
                <w:caps w:val="0"/>
              </w:rPr>
              <w:snapToGrid/>
              <w:textAlignment w:val="baseline"/>
            </w:pPr>
            <w:r>
              <w:rPr>
                <w:b w:val="0"/>
                <w:i w:val="0"/>
                <w:color w:val="000000"/>
                <w:sz w:val="24"/>
                <w:spacing w:val="0"/>
                <w:w w:val="100"/>
                <w:rFonts w:ascii="宋体" w:hAnsi="宋体"/>
                <w:caps w:val="0"/>
              </w:rPr>
              <w:t/>
            </w: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4"/>
                <w:kern w:val="2"/>
                <w:lang w:val="en-US" w:eastAsia="zh-CN" w:bidi="ar-SA"/>
                <w:b w:val="1"/>
                <w:i w:val="0"/>
                <w:color w:val="000000"/>
                <w:sz w:val="24"/>
                <w:spacing w:val="0"/>
                <w:w w:val="100"/>
                <w:rFonts w:ascii="宋体" w:hAnsi="宋体"/>
                <w:caps w:val="0"/>
              </w:rPr>
              <w:snapToGrid/>
              <w:textAlignment w:val="center"/>
            </w:pPr>
            <w:r>
              <w:rPr>
                <w:rStyle w:val="NormalCharacter"/>
                <w:szCs w:val="24"/>
                <w:kern w:val="0"/>
                <w:lang w:val="en-US" w:eastAsia="zh-CN"/>
                <w:b w:val="1"/>
                <w:i w:val="0"/>
                <w:color w:val="000000"/>
                <w:sz w:val="24"/>
                <w:spacing w:val="0"/>
                <w:w w:val="100"/>
                <w:rFonts w:ascii="宋体" w:hAnsi="宋体"/>
                <w:caps w:val="0"/>
              </w:rPr>
              <w:t xml:space="preserve">个人信息</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hAnsi="宋体"/>
                <w:caps w:val="0"/>
              </w:rPr>
              <w:snapToGrid/>
              <w:textAlignment w:val="baseline"/>
            </w:pPr>
            <w:r>
              <w:rPr>
                <w:b w:val="0"/>
                <w:i w:val="0"/>
                <w:color w:val="000000"/>
                <w:sz w:val="24"/>
                <w:spacing w:val="0"/>
                <w:w w:val="100"/>
                <w:rFonts w:ascii="宋体" w:hAnsi="宋体"/>
                <w:caps w:val="0"/>
              </w:rPr>
              <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姓    名：</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梁金涛</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性    别：</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男</w:t>
            </w:r>
          </w:p>
        </w:tc>
        <w:tc>
          <w:tcPr>
            <w:textDirection w:val="lrTb"/>
            <w:vMerge w:val="restart"/>
            <w:vAlign w:val="center"/>
            <w:tcW w:type="dxa" w:w="283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center"/>
            </w:pPr>
            <w:r>
              <w:pict>
                <v:shapetype id="_x0000_t75" coordsize="21600,21600" o:spt="75" filled="f" stroked="f">
                  <v:stroke joinstyle="miter"/>
                  <v:path/>
                </v:shapetype>
                <v:shape type="#_x0000_t75" id="_x0000_i1025" style="mso-position-horizontal-relative:page;mso-position-vertical-relative:page;width:76.5pt;height:75.0pt;">
                  <v:imagedata r:id="rId3" o:title=""/>
                </v:shape>
              </w:pict>
              <w:rPr>
                <w:rStyle w:val="NormalCharacter"/>
                <w:szCs w:val="20"/>
                <w:kern w:val="0"/>
                <w:lang w:val="en-US" w:eastAsia="zh-CN"/>
                <w:b w:val="0"/>
                <w:i w:val="0"/>
                <w:color w:val="000000"/>
                <w:sz w:val="20"/>
                <w:spacing w:val="0"/>
                <w:w w:val="100"/>
                <w:rFonts w:ascii="宋体" w:hAnsi="宋体"/>
                <w:caps w:val="0"/>
              </w:rPr>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出生日期：</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1983年3月12日</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居 住 地：</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铜川</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工作年限：</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十年以上</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电子邮件：</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250031670@qq.com</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手    机：</w:t>
            </w:r>
          </w:p>
        </w:tc>
        <w:tc>
          <w:tcPr>
            <w:textDirection w:val="lrTb"/>
            <w:vAlign w:val="top"/>
            <w:tcW w:type="dxa" w:w="8233"/>
            <w:gridSpan w:val="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eastAsia="宋体" w:hAnsi="宋体"/>
                <w:caps w:val="0"/>
              </w:rPr>
              <w:snapToGrid/>
              <w:textAlignment w:val="top"/>
            </w:pPr>
            <w:r>
              <w:rPr>
                <w:rStyle w:val="NormalCharacter"/>
                <w:szCs w:val="20"/>
                <w:kern w:val="2"/>
                <w:lang w:val="en-US" w:eastAsia="zh-CN" w:bidi="ar-SA"/>
                <w:b w:val="0"/>
                <w:i w:val="0"/>
                <w:color w:val="000000"/>
                <w:sz w:val="20"/>
                <w:spacing w:val="0"/>
                <w:w w:val="100"/>
                <w:rFonts w:ascii="宋体" w:hAnsi="宋体"/>
                <w:caps w:val="0"/>
              </w:rPr>
              <w:t xml:space="preserve">13356088882</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家庭电话：</w:t>
            </w:r>
          </w:p>
        </w:tc>
        <w:tc>
          <w:tcPr>
            <w:textDirection w:val="lrTb"/>
            <w:vAlign w:val="top"/>
            <w:tcW w:type="dxa" w:w="8233"/>
            <w:gridSpan w:val="5"/>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户    口：</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陕西</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身    高：</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178</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婚姻状况：</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已婚</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政治面貌：</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团员</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地    址：</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陕西省铜川市王益区黄堡镇梁家塬三队25号</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邮    编：</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727001</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QQ：</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250031670</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center"/>
            </w:pPr>
            <w:r>
              <w:rPr>
                <w:rStyle w:val="NormalCharacter"/>
                <w:szCs w:val="20"/>
                <w:kern w:val="0"/>
                <w:lang w:val="en-US" w:eastAsia="zh-CN"/>
                <w:b w:val="1"/>
                <w:i w:val="0"/>
                <w:color w:val="000000"/>
                <w:sz w:val="20"/>
                <w:spacing w:val="0"/>
                <w:w w:val="100"/>
                <w:rFonts w:ascii="宋体" w:hAnsi="宋体"/>
                <w:caps w:val="0"/>
              </w:rPr>
              <w:t xml:space="preserve">自我评价</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115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     自2007年工作至今从事市场开发与管理，根据市场制定操作方案，完成公司给予的各项指标。具有：开发客户与团队管理、拥有当地市场客户资源、针对客户有效管理及制定合作计划与达成任务分解，有效管理客户与人员积极配合完成公司任务。本人开朗、幽默、诚信、务实，喜欢挑战自己。</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Times New Roman" w:hAnsi="Times New Roman"/>
                <w:caps w:val="0"/>
              </w:rPr>
              <w:snapToGrid/>
              <w:textAlignment w:val="baseline"/>
            </w:pPr>
            <w:r>
              <w:rPr>
                <w:b w:val="0"/>
                <w:i w:val="0"/>
                <w:color w:val="000000"/>
                <w:sz w:val="20"/>
                <w:spacing w:val="0"/>
                <w:w w:val="100"/>
                <w:rFonts w:ascii="Times New Roman" w:hAnsi="Times New Roman"/>
                <w:caps w:val="0"/>
              </w:rPr>
              <w:t/>
            </w:r>
          </w:p>
        </w:tc>
      </w:tr>
      <w:tr>
        <w:trPr>
          <w:trHeight w:val="347"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center"/>
            </w:pPr>
            <w:r>
              <w:rPr>
                <w:rStyle w:val="NormalCharacter"/>
                <w:szCs w:val="20"/>
                <w:kern w:val="0"/>
                <w:lang w:val="en-US" w:eastAsia="zh-CN"/>
                <w:b w:val="1"/>
                <w:i w:val="0"/>
                <w:color w:val="000000"/>
                <w:sz w:val="20"/>
                <w:spacing w:val="0"/>
                <w:w w:val="100"/>
                <w:rFonts w:ascii="宋体" w:hAnsi="宋体"/>
                <w:caps w:val="0"/>
              </w:rPr>
              <w:t xml:space="preserve">求职意向</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到岗时间：</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即时</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工作性质：</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全职</w:t>
            </w:r>
          </w:p>
        </w:tc>
      </w:tr>
      <w:tr>
        <w:trPr>
          <w:trHeight w:val="48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希望行业：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快速消费品(食品、饮料、化妆品)；</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目标地点：</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华东</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期望薪水：</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面议/月</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Times New Roman" w:hAnsi="Times New Roman"/>
                <w:caps w:val="0"/>
              </w:rPr>
              <w:snapToGrid/>
              <w:textAlignment w:val="baseline"/>
            </w:pPr>
            <w:r>
              <w:rPr>
                <w:b w:val="0"/>
                <w:i w:val="0"/>
                <w:color w:val="000000"/>
                <w:sz w:val="20"/>
                <w:spacing w:val="0"/>
                <w:w w:val="100"/>
                <w:rFonts w:ascii="Times New Roman" w:hAnsi="Times New Roman"/>
                <w:caps w:val="0"/>
              </w:rPr>
              <w:t/>
            </w: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center"/>
            </w:pPr>
            <w:r>
              <w:rPr>
                <w:rStyle w:val="NormalCharacter"/>
                <w:szCs w:val="20"/>
                <w:kern w:val="0"/>
                <w:lang w:val="en-US" w:eastAsia="zh-CN"/>
                <w:b w:val="1"/>
                <w:i w:val="0"/>
                <w:color w:val="000000"/>
                <w:sz w:val="20"/>
                <w:spacing w:val="0"/>
                <w:w w:val="100"/>
                <w:rFonts w:ascii="宋体" w:hAnsi="宋体"/>
                <w:caps w:val="0"/>
              </w:rPr>
              <w:t xml:space="preserve">工作经验</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48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201</w:t>
            </w:r>
            <w:r>
              <w:rPr>
                <w:rStyle w:val="NormalCharacter"/>
                <w:szCs w:val="20"/>
                <w:kern w:val="0"/>
                <w:lang w:val="en-US" w:eastAsia="zh-CN"/>
                <w:b w:val="0"/>
                <w:i w:val="0"/>
                <w:color w:val="000000"/>
                <w:sz w:val="20"/>
                <w:spacing w:val="0"/>
                <w:w w:val="100"/>
                <w:rFonts w:ascii="宋体" w:hAnsi="宋体"/>
                <w:caps w:val="0"/>
              </w:rPr>
              <w:t xml:space="preserve">7</w:t>
            </w:r>
            <w:r>
              <w:rPr>
                <w:rStyle w:val="NormalCharacter"/>
                <w:szCs w:val="20"/>
                <w:kern w:val="0"/>
                <w:lang w:val="en-US" w:eastAsia="zh-CN"/>
                <w:b w:val="0"/>
                <w:i w:val="0"/>
                <w:color w:val="000000"/>
                <w:sz w:val="20"/>
                <w:spacing w:val="0"/>
                <w:w w:val="100"/>
                <w:rFonts w:ascii="宋体" w:hAnsi="宋体"/>
                <w:caps w:val="0"/>
              </w:rPr>
              <w:t xml:space="preserve">/5.18-2020</w:t>
            </w:r>
            <w:r>
              <w:rPr>
                <w:rStyle w:val="NormalCharacter"/>
                <w:szCs w:val="20"/>
                <w:kern w:val="0"/>
                <w:lang w:val="en-US" w:eastAsia="zh-CN"/>
                <w:b w:val="0"/>
                <w:i w:val="0"/>
                <w:color w:val="000000"/>
                <w:sz w:val="20"/>
                <w:spacing w:val="0"/>
                <w:w w:val="100"/>
                <w:rFonts w:ascii="宋体" w:hAnsi="宋体"/>
                <w:caps w:val="0"/>
              </w:rPr>
              <w:t xml:space="preserve">至11</w:t>
            </w:r>
            <w:r>
              <w:rPr>
                <w:rStyle w:val="NormalCharacter"/>
                <w:szCs w:val="20"/>
                <w:kern w:val="0"/>
                <w:lang w:val="en-US" w:eastAsia="zh-CN"/>
                <w:b w:val="0"/>
                <w:i w:val="0"/>
                <w:color w:val="000000"/>
                <w:sz w:val="20"/>
                <w:spacing w:val="0"/>
                <w:w w:val="100"/>
                <w:rFonts w:ascii="宋体" w:hAnsi="宋体"/>
                <w:caps w:val="0"/>
              </w:rPr>
              <w:t xml:space="preserve">月20日  郑州佳龙食品有限公司</w:t>
            </w:r>
            <w:r>
              <w:rPr>
                <w:rStyle w:val="NormalCharacter"/>
                <w:szCs w:val="20"/>
                <w:kern w:val="0"/>
                <w:lang w:val="en-US" w:eastAsia="zh-CN"/>
                <w:b w:val="0"/>
                <w:i w:val="0"/>
                <w:color w:val="000000"/>
                <w:sz w:val="20"/>
                <w:spacing w:val="0"/>
                <w:w w:val="100"/>
                <w:rFonts w:ascii="宋体" w:hAnsi="宋体"/>
                <w:caps w:val="0"/>
              </w:rPr>
              <w:t xml:space="preserve">  （500-1000人）</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快速消费品(食品、饮料、化妆品)</w:t>
            </w:r>
          </w:p>
        </w:tc>
      </w:tr>
      <w:tr>
        <w:trPr>
          <w:trHeight w:val="28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top"/>
            </w:pPr>
            <w:r>
              <w:rPr>
                <w:rStyle w:val="NormalCharacter"/>
                <w:szCs w:val="20"/>
                <w:kern w:val="0"/>
                <w:lang w:val="en-US" w:eastAsia="zh-CN"/>
                <w:b w:val="1"/>
                <w:i w:val="0"/>
                <w:color w:val="000000"/>
                <w:sz w:val="20"/>
                <w:spacing w:val="0"/>
                <w:w w:val="100"/>
                <w:rFonts w:ascii="宋体" w:hAnsi="宋体"/>
                <w:caps w:val="0"/>
              </w:rPr>
              <w:t xml:space="preserve">销售公司 </w:t>
            </w:r>
            <w:r>
              <w:rPr>
                <w:rStyle w:val="NormalCharacter"/>
                <w:szCs w:val="20"/>
                <w:kern w:val="0"/>
                <w:lang w:val="en-US" w:eastAsia="zh-CN"/>
                <w:b w:val="1"/>
                <w:i w:val="0"/>
                <w:color w:val="000000"/>
                <w:sz w:val="20"/>
                <w:spacing w:val="0"/>
                <w:w w:val="100"/>
                <w:rFonts w:ascii="宋体" w:hAnsi="宋体"/>
                <w:caps w:val="0"/>
              </w:rPr>
              <w:t xml:space="preserve">  省区经理</w:t>
            </w:r>
          </w:p>
        </w:tc>
      </w:tr>
      <w:tr>
        <w:trPr>
          <w:trHeight w:val="156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rStyle w:val="NormalCharacter"/>
                <w:szCs w:val="20"/>
                <w:kern w:val="0"/>
                <w:lang w:val="en-US" w:eastAsia="zh-CN"/>
                <w:b w:val="0"/>
                <w:i w:val="0"/>
                <w:color w:val="000000"/>
                <w:sz w:val="20"/>
                <w:spacing w:val="0"/>
                <w:w w:val="100"/>
                <w:rFonts w:ascii="宋体" w:hAnsi="宋体"/>
                <w:caps w:val="0"/>
              </w:rPr>
              <w:t xml:space="preserve">1、负责的</w:t>
            </w:r>
            <w:r>
              <w:rPr>
                <w:rStyle w:val="NormalCharacter"/>
                <w:szCs w:val="20"/>
                <w:kern w:val="0"/>
                <w:lang w:val="en-US" w:eastAsia="zh-CN"/>
                <w:b w:val="0"/>
                <w:i w:val="0"/>
                <w:color w:val="000000"/>
                <w:sz w:val="20"/>
                <w:spacing w:val="0"/>
                <w:w w:val="100"/>
                <w:rFonts w:ascii="宋体" w:hAnsi="宋体"/>
                <w:caps w:val="0"/>
              </w:rPr>
              <w:t xml:space="preserve">区域市场</w:t>
            </w:r>
            <w:r>
              <w:rPr>
                <w:rStyle w:val="NormalCharacter"/>
                <w:szCs w:val="20"/>
                <w:kern w:val="0"/>
                <w:lang w:val="en-US" w:eastAsia="zh-CN"/>
                <w:b w:val="0"/>
                <w:i w:val="0"/>
                <w:color w:val="000000"/>
                <w:sz w:val="20"/>
                <w:spacing w:val="0"/>
                <w:w w:val="100"/>
                <w:rFonts w:ascii="宋体" w:hAnsi="宋体"/>
                <w:caps w:val="0"/>
              </w:rPr>
              <w:t xml:space="preserve">招商及市场管理 2、负责销售指标的完成，对细化的指标完成进度随时进行监控、指导、调整。 3、负责区域内客户合同谈判、沟通、维护，执行和维护客户的销售计划及促销活动。 4、负责区域内销售渠道的开发和维护。  5、团队的组建，定期召开销售会议，针对人员进行培训、指导、沟通事宜，及时处理市场出现的问题和调节团队成员的气势，发挥潜能有效、积极的进行有效工作。6.针对客户进行分类，分批次、分渠道的进行培养，提升客户服务质量负责市场的开发与管理。制定销售计划与费用预算及管控，根据市场销售指标的细化到各区域各渠道客户。7.定期巡查终端人员及各个管理层的工作执行情况。8.带领团队严格执行公司标准，努力完成公司领导给予的任务指标。、</w:t>
            </w:r>
          </w:p>
        </w:tc>
      </w:tr>
      <w:tr>
        <w:trPr>
          <w:trHeight w:val="156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eastAsia="宋体" w:hAnsi="宋体"/>
                <w:caps w:val="0"/>
              </w:rPr>
              <w:snapToGrid/>
              <w:textAlignment w:val="baseline"/>
            </w:pPr>
            <w:r>
              <w:rPr>
                <w:rStyle w:val="NormalCharacter"/>
                <w:szCs w:val="20"/>
                <w:kern w:val="0"/>
                <w:lang w:val="en-US" w:eastAsia="zh-CN"/>
                <w:b w:val="0"/>
                <w:i w:val="0"/>
                <w:color w:val="000000"/>
                <w:sz w:val="20"/>
                <w:spacing w:val="0"/>
                <w:w w:val="100"/>
                <w:rFonts w:ascii="宋体" w:hAnsi="宋体"/>
                <w:caps w:val="0"/>
              </w:rPr>
              <w:t xml:space="preserve"> </w:t>
            </w:r>
          </w:p>
        </w:tc>
      </w:tr>
      <w:tr>
        <w:trPr>
          <w:trHeight w:val="48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2013/2.18-201</w:t>
            </w:r>
            <w:r>
              <w:rPr>
                <w:rStyle w:val="NormalCharacter"/>
                <w:szCs w:val="20"/>
                <w:kern w:val="0"/>
                <w:lang w:val="en-US" w:eastAsia="zh-CN"/>
                <w:b w:val="0"/>
                <w:i w:val="0"/>
                <w:color w:val="000000"/>
                <w:sz w:val="20"/>
                <w:spacing w:val="0"/>
                <w:w w:val="100"/>
                <w:rFonts w:ascii="宋体" w:hAnsi="宋体"/>
                <w:caps w:val="0"/>
              </w:rPr>
              <w:t xml:space="preserve">7</w:t>
            </w:r>
            <w:r>
              <w:rPr>
                <w:rStyle w:val="NormalCharacter"/>
                <w:szCs w:val="20"/>
                <w:kern w:val="0"/>
                <w:lang w:val="en-US" w:eastAsia="zh-CN"/>
                <w:b w:val="0"/>
                <w:i w:val="0"/>
                <w:color w:val="000000"/>
                <w:sz w:val="20"/>
                <w:spacing w:val="0"/>
                <w:w w:val="100"/>
                <w:rFonts w:ascii="宋体" w:hAnsi="宋体"/>
                <w:caps w:val="0"/>
              </w:rPr>
              <w:t xml:space="preserve">.</w:t>
            </w:r>
            <w:r>
              <w:rPr>
                <w:rStyle w:val="NormalCharacter"/>
                <w:szCs w:val="20"/>
                <w:kern w:val="0"/>
                <w:lang w:val="en-US" w:eastAsia="zh-CN"/>
                <w:b w:val="0"/>
                <w:i w:val="0"/>
                <w:color w:val="000000"/>
                <w:sz w:val="20"/>
                <w:spacing w:val="0"/>
                <w:w w:val="100"/>
                <w:rFonts w:ascii="宋体" w:hAnsi="宋体"/>
                <w:caps w:val="0"/>
              </w:rPr>
              <w:t xml:space="preserve"> 3  重庆奇爽食品（500-1000人）</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快速消费品(食品、饮料、化妆品)</w:t>
            </w:r>
          </w:p>
        </w:tc>
      </w:tr>
      <w:tr>
        <w:trPr>
          <w:trHeight w:val="37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top"/>
            </w:pPr>
            <w:r>
              <w:rPr>
                <w:rStyle w:val="NormalCharacter"/>
                <w:szCs w:val="20"/>
                <w:kern w:val="0"/>
                <w:lang w:val="en-US" w:eastAsia="zh-CN"/>
                <w:b w:val="1"/>
                <w:i w:val="0"/>
                <w:color w:val="000000"/>
                <w:sz w:val="20"/>
                <w:spacing w:val="0"/>
                <w:w w:val="100"/>
                <w:rFonts w:ascii="宋体" w:hAnsi="宋体"/>
                <w:caps w:val="0"/>
              </w:rPr>
              <w:t xml:space="preserve">销售公司    省</w:t>
            </w:r>
            <w:r>
              <w:rPr>
                <w:rStyle w:val="NormalCharacter"/>
                <w:szCs w:val="20"/>
                <w:kern w:val="0"/>
                <w:lang w:val="en-US" w:eastAsia="zh-CN"/>
                <w:b w:val="1"/>
                <w:i w:val="0"/>
                <w:color w:val="000000"/>
                <w:sz w:val="20"/>
                <w:spacing w:val="0"/>
                <w:w w:val="100"/>
                <w:rFonts w:ascii="宋体" w:hAnsi="宋体"/>
                <w:caps w:val="0"/>
              </w:rPr>
              <w:t xml:space="preserve">区</w:t>
            </w:r>
            <w:r>
              <w:rPr>
                <w:rStyle w:val="NormalCharacter"/>
                <w:szCs w:val="20"/>
                <w:kern w:val="0"/>
                <w:lang w:val="en-US" w:eastAsia="zh-CN"/>
                <w:b w:val="1"/>
                <w:i w:val="0"/>
                <w:color w:val="000000"/>
                <w:sz w:val="20"/>
                <w:spacing w:val="0"/>
                <w:w w:val="100"/>
                <w:rFonts w:ascii="宋体" w:hAnsi="宋体"/>
                <w:caps w:val="0"/>
              </w:rPr>
              <w:t xml:space="preserve">经理</w:t>
            </w:r>
          </w:p>
        </w:tc>
      </w:tr>
      <w:tr>
        <w:trPr>
          <w:trHeight w:val="1200" w:hRule="atLeast"/>
        </w:trPr>
        <w:tc>
          <w:tcPr>
            <w:textDirection w:val="lrTb"/>
            <w:vMerge w:val="restart"/>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center"/>
            </w:pPr>
            <w:r>
              <w:rPr>
                <w:rStyle w:val="NormalCharacter"/>
                <w:szCs w:val="20"/>
                <w:kern w:val="0"/>
                <w:lang w:val="en-US" w:eastAsia="zh-CN"/>
                <w:b w:val="0"/>
                <w:i w:val="0"/>
                <w:color w:val="000000"/>
                <w:sz w:val="20"/>
                <w:spacing w:val="0"/>
                <w:w w:val="100"/>
                <w:rFonts w:ascii="宋体" w:hAnsi="宋体"/>
                <w:caps w:val="0"/>
              </w:rPr>
              <w:t xml:space="preserve">1负责</w:t>
            </w:r>
            <w:r>
              <w:rPr>
                <w:rStyle w:val="NormalCharacter"/>
                <w:szCs w:val="20"/>
                <w:kern w:val="0"/>
                <w:lang w:val="en-US" w:eastAsia="zh-CN"/>
                <w:b w:val="0"/>
                <w:i w:val="0"/>
                <w:color w:val="000000"/>
                <w:sz w:val="20"/>
                <w:spacing w:val="0"/>
                <w:w w:val="100"/>
                <w:rFonts w:ascii="宋体" w:hAnsi="宋体"/>
                <w:caps w:val="0"/>
              </w:rPr>
              <w:t xml:space="preserve">市</w:t>
            </w:r>
            <w:r>
              <w:rPr>
                <w:rStyle w:val="NormalCharacter"/>
                <w:szCs w:val="20"/>
                <w:kern w:val="0"/>
                <w:lang w:val="en-US" w:eastAsia="zh-CN"/>
                <w:b w:val="0"/>
                <w:i w:val="0"/>
                <w:color w:val="000000"/>
                <w:sz w:val="20"/>
                <w:spacing w:val="0"/>
                <w:w w:val="100"/>
                <w:rFonts w:ascii="宋体" w:hAnsi="宋体"/>
                <w:caps w:val="0"/>
              </w:rPr>
              <w:t xml:space="preserve">场的市场开发、维护与管理，2、针对客户区域情况制定相应的合作方案，培养优质的合作客户。3、制定定期拜访客户周期表，所辖区人员严格执行，建立良好的客情关系。4、多点陈列、扩充渠道、不断提升产品终端体现。5、根据市场渠道招商细分化，根据渠道、品类等方式进行开发。6、协助经销商及市场销售团队做好任务分解及任务指标的落实跟进工作。7.团队，定期召开销售会议，针对人员进行培训、沟通、指导。市场问题及时处理，同时调节团队成员气势，发挥各自潜能，有效积极的完成公司给予的任务指标。</w:t>
            </w:r>
          </w:p>
        </w:tc>
      </w:tr>
      <w:tr>
        <w:trPr>
          <w:trHeight w:val="319" w:hRule="atLeast"/>
        </w:trPr>
        <w:tc>
          <w:tcPr>
            <w:textDirection w:val="lrTb"/>
            <w:vMerge w:val="continue"/>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p>
        </w:tc>
      </w:tr>
      <w:tr>
        <w:trPr>
          <w:trHeight w:val="55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2008．7-2012.12</w:t>
            </w:r>
            <w:r>
              <w:rPr>
                <w:rStyle w:val="NormalCharacter"/>
                <w:szCs w:val="20"/>
                <w:kern w:val="0"/>
                <w:lang w:val="en-US" w:eastAsia="zh-CN"/>
                <w:b w:val="0"/>
                <w:i w:val="0"/>
                <w:color w:val="000000"/>
                <w:sz w:val="20"/>
                <w:spacing w:val="0"/>
                <w:w w:val="100"/>
                <w:rFonts w:ascii="宋体" w:hAnsi="宋体"/>
                <w:caps w:val="0"/>
              </w:rPr>
              <w:t xml:space="preserve">  浙江路易雅丹食贸易有限公司</w:t>
            </w:r>
            <w:r>
              <w:rPr>
                <w:rStyle w:val="NormalCharacter"/>
                <w:szCs w:val="20"/>
                <w:kern w:val="0"/>
                <w:lang w:val="en-US" w:eastAsia="zh-CN"/>
                <w:b w:val="0"/>
                <w:i w:val="0"/>
                <w:color w:val="000000"/>
                <w:sz w:val="20"/>
                <w:spacing w:val="0"/>
                <w:w w:val="100"/>
                <w:rFonts w:ascii="宋体" w:hAnsi="宋体"/>
                <w:caps w:val="0"/>
              </w:rPr>
              <w:t xml:space="preserve">   （150-500人）</w:t>
            </w:r>
          </w:p>
        </w:tc>
      </w:tr>
      <w:tr>
        <w:trPr>
          <w:trHeight w:val="129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center"/>
            </w:pPr>
            <w:r>
              <w:rPr>
                <w:rStyle w:val="NormalCharacter"/>
                <w:szCs w:val="20"/>
                <w:kern w:val="0"/>
                <w:lang w:val="en-US" w:eastAsia="zh-CN"/>
                <w:b w:val="0"/>
                <w:i w:val="0"/>
                <w:color w:val="000000"/>
                <w:sz w:val="20"/>
                <w:spacing w:val="0"/>
                <w:w w:val="100"/>
                <w:rFonts w:ascii="宋体" w:hAnsi="宋体"/>
                <w:caps w:val="0"/>
              </w:rPr>
              <w:t xml:space="preserve">1、负责制定区域</w:t>
            </w:r>
            <w:r>
              <w:rPr>
                <w:rStyle w:val="NormalCharacter"/>
                <w:szCs w:val="20"/>
                <w:kern w:val="0"/>
                <w:lang w:val="en-US" w:eastAsia="zh-CN"/>
                <w:b w:val="0"/>
                <w:i w:val="0"/>
                <w:color w:val="000000"/>
                <w:sz w:val="20"/>
                <w:spacing w:val="0"/>
                <w:w w:val="100"/>
                <w:rFonts w:ascii="宋体" w:hAnsi="宋体"/>
                <w:caps w:val="0"/>
              </w:rPr>
              <w:t xml:space="preserve">市场开发及客户的维护</w:t>
            </w:r>
            <w:r>
              <w:rPr>
                <w:rStyle w:val="NormalCharacter"/>
                <w:szCs w:val="20"/>
                <w:kern w:val="0"/>
                <w:lang w:val="en-US" w:eastAsia="zh-CN"/>
                <w:b w:val="0"/>
                <w:i w:val="0"/>
                <w:color w:val="000000"/>
                <w:sz w:val="20"/>
                <w:spacing w:val="0"/>
                <w:w w:val="100"/>
                <w:rFonts w:ascii="宋体" w:hAnsi="宋体"/>
                <w:caps w:val="0"/>
              </w:rPr>
              <w:t xml:space="preserve">，并根据销售指标细化到各区域及各渠道。 2、负责销售指标的完成，对细化的指标完成进度随时进行监控、指导、调整。 3、负责区域内客户合同谈判、沟通、维护，执行和维护客户的销售计划及促销活动。 4、负责区域内销售渠道的开发和维护。  5、团队的组建，定期召开销售会议，针对人员进行培训、指导、沟通事宜，及时处理市场出现的问题和调节团队成员的气势，发挥潜能有效、积极的进行有效工作。6.针对客户进行分类管理。</w:t>
            </w:r>
          </w:p>
        </w:tc>
      </w:tr>
      <w:tr>
        <w:trPr>
          <w:trHeight w:val="55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快速消费品(食品、饮料、化妆品)</w:t>
            </w:r>
          </w:p>
        </w:tc>
      </w:tr>
      <w:tr>
        <w:trPr>
          <w:trHeight w:val="43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eastAsia="宋体" w:hAnsi="宋体"/>
                <w:caps w:val="0"/>
              </w:rPr>
              <w:snapToGrid/>
              <w:textAlignment w:val="top"/>
            </w:pPr>
            <w:r>
              <w:rPr>
                <w:rStyle w:val="NormalCharacter"/>
                <w:szCs w:val="20"/>
                <w:kern w:val="0"/>
                <w:lang w:val="en-US" w:eastAsia="zh-CN"/>
                <w:b w:val="1"/>
                <w:i w:val="0"/>
                <w:color w:val="000000"/>
                <w:sz w:val="20"/>
                <w:spacing w:val="0"/>
                <w:w w:val="100"/>
                <w:rFonts w:ascii="宋体" w:hAnsi="宋体"/>
                <w:caps w:val="0"/>
              </w:rPr>
              <w:t xml:space="preserve">销售部        业务</w:t>
            </w:r>
            <w:r>
              <w:rPr>
                <w:rStyle w:val="NormalCharacter"/>
                <w:szCs w:val="20"/>
                <w:kern w:val="0"/>
                <w:lang w:val="en-US" w:eastAsia="zh-CN"/>
                <w:b w:val="1"/>
                <w:i w:val="0"/>
                <w:color w:val="000000"/>
                <w:sz w:val="20"/>
                <w:spacing w:val="0"/>
                <w:w w:val="100"/>
                <w:rFonts w:ascii="宋体" w:hAnsi="宋体"/>
                <w:caps w:val="0"/>
              </w:rPr>
              <w:t xml:space="preserve">经理</w:t>
            </w:r>
          </w:p>
        </w:tc>
      </w:tr>
      <w:tr>
        <w:trPr>
          <w:trHeight w:val="129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widowControl/>
              <w:jc w:val="center"/>
              <w:spacing w:before="0" w:beforeAutospacing="0" w:after="0" w:afterAutospacing="0" w:lineRule="auto" w:line="240"/>
              <w:rPr>
                <w:rStyle w:val="NormalCharacter"/>
                <w:szCs w:val="20"/>
                <w:kern w:val="0"/>
                <w:lang w:val="en-US" w:eastAsia="zh-CN"/>
                <w:b w:val="0"/>
                <w:i w:val="0"/>
                <w:color w:val="000000"/>
                <w:sz w:val="20"/>
                <w:spacing w:val="0"/>
                <w:w w:val="100"/>
                <w:rFonts w:ascii="宋体" w:hAnsi="宋体"/>
                <w:caps w:val="0"/>
              </w:rPr>
              <w:snapToGrid/>
              <w:textAlignment w:val="center"/>
            </w:pPr>
            <w:r>
              <w:rPr>
                <w:b w:val="0"/>
                <w:i w:val="0"/>
                <w:color w:val="000000"/>
                <w:sz w:val="20"/>
                <w:spacing w:val="0"/>
                <w:w w:val="100"/>
                <w:rFonts w:ascii="宋体" w:hAnsi="宋体"/>
                <w:caps w:val="0"/>
              </w:rPr>
              <w:t/>
            </w:r>
          </w:p>
        </w:tc>
      </w:tr>
      <w:tr>
        <w:trPr>
          <w:trHeight w:val="630"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center"/>
            </w:pPr>
            <w:r>
              <w:rPr>
                <w:rStyle w:val="NormalCharacter"/>
                <w:szCs w:val="20"/>
                <w:kern w:val="0"/>
                <w:lang w:val="en-US" w:eastAsia="zh-CN"/>
                <w:b w:val="1"/>
                <w:i w:val="0"/>
                <w:color w:val="000000"/>
                <w:sz w:val="20"/>
                <w:spacing w:val="0"/>
                <w:w w:val="100"/>
                <w:rFonts w:ascii="宋体" w:hAnsi="宋体"/>
                <w:caps w:val="0"/>
              </w:rPr>
              <w:t xml:space="preserve">教育经历</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57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1999/7 – 2001.7</w:t>
            </w:r>
          </w:p>
        </w:tc>
        <w:tc>
          <w:tcPr>
            <w:textDirection w:val="lrTb"/>
            <w:vAlign w:val="top"/>
            <w:tcW w:type="dxa" w:w="2781"/>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铜川四中</w:t>
            </w:r>
          </w:p>
        </w:tc>
        <w:tc>
          <w:tcPr>
            <w:textDirection w:val="lrTb"/>
            <w:vAlign w:val="top"/>
            <w:tcW w:type="dxa" w:w="2350"/>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Times New Roman" w:hAnsi="Times New Roman"/>
                <w:caps w:val="0"/>
              </w:rPr>
              <w:snapToGrid/>
              <w:textAlignment w:val="baseline"/>
            </w:pPr>
            <w:r>
              <w:rPr>
                <w:b w:val="0"/>
                <w:i w:val="0"/>
                <w:color w:val="000000"/>
                <w:sz w:val="20"/>
                <w:spacing w:val="0"/>
                <w:w w:val="100"/>
                <w:rFonts w:ascii="Times New Roman" w:hAnsi="Times New Roman"/>
                <w:caps w:val="0"/>
              </w:rPr>
              <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高中</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570"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1"/>
                <w:i w:val="0"/>
                <w:color w:val="000000"/>
                <w:sz w:val="20"/>
                <w:spacing w:val="0"/>
                <w:w w:val="100"/>
                <w:rFonts w:ascii="宋体" w:hAnsi="宋体"/>
                <w:caps w:val="0"/>
              </w:rPr>
              <w:snapToGrid/>
              <w:textAlignment w:val="center"/>
            </w:pPr>
            <w:r>
              <w:rPr>
                <w:rStyle w:val="NormalCharacter"/>
                <w:szCs w:val="20"/>
                <w:kern w:val="0"/>
                <w:lang w:val="en-US" w:eastAsia="zh-CN"/>
                <w:b w:val="1"/>
                <w:i w:val="0"/>
                <w:color w:val="000000"/>
                <w:sz w:val="20"/>
                <w:spacing w:val="0"/>
                <w:w w:val="100"/>
                <w:rFonts w:ascii="宋体" w:hAnsi="宋体"/>
                <w:caps w:val="0"/>
              </w:rPr>
              <w:t xml:space="preserve">培训经历</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45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2008</w:t>
            </w:r>
            <w:r>
              <w:rPr>
                <w:szCs w:val="20"/>
                <w:rStyle w:val="UserStyle_0"/>
                <w:szCs w:val="20"/>
                <w:kern w:val="2"/>
                <w:lang w:val="en-US" w:eastAsia="zh-CN"/>
                <w:b w:val="0"/>
                <w:i w:val="0"/>
                <w:color w:val="000000"/>
                <w:sz w:val="20"/>
                <w:spacing w:val="0"/>
                <w:w w:val="100"/>
                <w:rFonts w:ascii="宋体" w:eastAsia="宋体" w:hAnsi="宋体"/>
                <w:caps w:val="0"/>
              </w:rPr>
              <w:t xml:space="preserve">．6-2008.9</w:t>
            </w:r>
          </w:p>
        </w:tc>
        <w:tc>
          <w:tcPr>
            <w:textDirection w:val="lrTb"/>
            <w:vAlign w:val="top"/>
            <w:tcW w:type="dxa" w:w="2781"/>
            <w:gridSpan w:val="2"/>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征服者商业雇佣军集团（蔡正光）</w:t>
            </w:r>
          </w:p>
        </w:tc>
        <w:tc>
          <w:tcPr>
            <w:textDirection w:val="lrTb"/>
            <w:vAlign w:val="top"/>
            <w:tcW w:type="dxa" w:w="2350"/>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商业资源整合之道</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widowContro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top"/>
            </w:pPr>
            <w:r>
              <w:rPr>
                <w:rStyle w:val="NormalCharacter"/>
                <w:szCs w:val="20"/>
                <w:kern w:val="0"/>
                <w:lang w:val="en-US" w:eastAsia="zh-CN"/>
                <w:b w:val="0"/>
                <w:i w:val="0"/>
                <w:color w:val="000000"/>
                <w:sz w:val="20"/>
                <w:spacing w:val="0"/>
                <w:w w:val="100"/>
                <w:rFonts w:ascii="宋体" w:hAnsi="宋体"/>
                <w:caps w:val="0"/>
              </w:rPr>
              <w:t xml:space="preserve">现代联合集团</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0"/>
                <w:kern w:val="2"/>
                <w:lang w:val="en-US" w:eastAsia="zh-CN" w:bidi="ar-SA"/>
                <w:b w:val="0"/>
                <w:i w:val="0"/>
                <w:color w:val="000000"/>
                <w:sz w:val="20"/>
                <w:spacing w:val="0"/>
                <w:w w:val="100"/>
                <w:rFonts w:ascii="宋体" w:hAnsi="宋体"/>
                <w:caps w:val="0"/>
              </w:rPr>
              <w:snapToGrid/>
              <w:textAlignment w:val="baseline"/>
            </w:pPr>
            <w:r>
              <w:rPr>
                <w:b w:val="0"/>
                <w:i w:val="0"/>
                <w:color w:val="000000"/>
                <w:sz w:val="20"/>
                <w:spacing w:val="0"/>
                <w:w w:val="100"/>
                <w:rFonts w:ascii="宋体" w:hAnsi="宋体"/>
                <w:caps w:val="0"/>
              </w:rPr>
              <w:t/>
            </w:r>
          </w:p>
        </w:tc>
      </w:tr>
      <w:tr>
        <w:trPr>
          <w:trHeight w:val="285" w:hRule="atLeast"/>
        </w:trPr>
        <w:tc>
          <w:tcPr>
            <w:textDirection w:val="lrTb"/>
            <w:vAlign w:val="top"/>
            <w:tcW w:type="dxa" w:w="10811"/>
            <w:gridSpan w:val="6"/>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Rule="auto" w:line="240"/>
              <w:rPr>
                <w:rStyle w:val="NormalCharacter"/>
                <w:szCs w:val="20"/>
                <w:kern w:val="2"/>
                <w:lang w:val="en-US" w:eastAsia="zh-CN" w:bidi="ar-SA"/>
                <w:b w:val="0"/>
                <w:i w:val="0"/>
                <w:color w:val="000000"/>
                <w:sz w:val="20"/>
                <w:spacing w:val="0"/>
                <w:w w:val="100"/>
                <w:rFonts w:ascii="Times New Roman" w:hAnsi="Times New Roman"/>
                <w:caps w:val="0"/>
              </w:rPr>
              <w:snapToGrid/>
              <w:textAlignment w:val="baseline"/>
            </w:pPr>
            <w:r>
              <w:rPr>
                <w:b w:val="0"/>
                <w:i w:val="0"/>
                <w:color w:val="000000"/>
                <w:sz w:val="20"/>
                <w:spacing w:val="0"/>
                <w:w w:val="100"/>
                <w:rFonts w:ascii="Times New Roman" w:hAnsi="Times New Roman"/>
                <w:caps w:val="0"/>
              </w:rPr>
              <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szCs w:val="22"/>
                <w:kern w:val="2"/>
                <w:lang w:val="en-US" w:eastAsia="zh-CN" w:bidi="ar-SA"/>
                <w:b w:val="0"/>
                <w:i w:val="0"/>
                <w:color w:val="000000"/>
                <w:sz w:val="22"/>
                <w:spacing w:val="0"/>
                <w:w w:val="100"/>
                <w:rFonts w:ascii="宋体" w:hAnsi="宋体"/>
                <w:caps w:val="0"/>
              </w:rPr>
              <w:snapToGrid/>
              <w:textAlignment w:val="baseline"/>
            </w:pPr>
            <w:r>
              <w:rPr>
                <w:b w:val="0"/>
                <w:i w:val="0"/>
                <w:color w:val="000000"/>
                <w:sz w:val="22"/>
                <w:spacing w:val="0"/>
                <w:w w:val="100"/>
                <w:rFonts w:ascii="宋体" w:hAnsi="宋体"/>
                <w:caps w:val="0"/>
              </w:rPr>
              <w:t/>
            </w:r>
          </w:p>
        </w:tc>
      </w:tr>
      <w:tr>
        <w:trPr>
          <w:trHeight w:val="319" w:hRule="atLeast"/>
        </w:trPr>
        <w:tc>
          <w:tcPr>
            <w:textDirection w:val="lrTb"/>
            <w:vMerge w:val="restart"/>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E0E0E0"/>
                <w:sz w:val="24"/>
                <w:spacing w:val="0"/>
                <w:w w:val="100"/>
                <w:rFonts w:ascii="宋体" w:hAnsi="宋体"/>
                <w:caps w:val="0"/>
              </w:rPr>
              <w:snapToGrid/>
              <w:textAlignment w:val="baseline"/>
            </w:pPr>
            <w:r>
              <w:rPr>
                <w:b w:val="0"/>
                <w:i w:val="0"/>
                <w:color w:val="E0E0E0"/>
                <w:sz w:val="24"/>
                <w:spacing w:val="0"/>
                <w:w w:val="100"/>
                <w:rFonts w:ascii="宋体" w:hAnsi="宋体"/>
                <w:caps w:val="0"/>
              </w:rPr>
              <w:t/>
            </w:r>
          </w:p>
        </w:tc>
      </w:tr>
      <w:tr>
        <w:trPr>
          <w:trHeight w:val="319" w:hRule="atLeast"/>
        </w:trPr>
        <w:tc>
          <w:tcPr>
            <w:textDirection w:val="lrTb"/>
            <w:vMerge w:val="continue"/>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24"/>
                <w:kern w:val="2"/>
                <w:lang w:val="en-US" w:eastAsia="zh-CN" w:bidi="ar-SA"/>
                <w:b w:val="0"/>
                <w:i w:val="0"/>
                <w:color w:val="E0E0E0"/>
                <w:sz w:val="24"/>
                <w:spacing w:val="0"/>
                <w:w w:val="100"/>
                <w:rFonts w:ascii="宋体" w:hAnsi="宋体"/>
                <w:caps w:val="0"/>
              </w:rPr>
              <w:snapToGrid/>
              <w:textAlignment w:val="baseline"/>
            </w:pPr>
          </w:p>
        </w:tc>
      </w:tr>
    </w:tbl>
    <w:p>
      <w:pPr>
        <w:pStyle w:val="Normal"/>
        <w:jc w:val="both"/>
        <w:spacing w:before="0" w:beforeAutospacing="0" w:after="0" w:afterAutospacing="0" w:lineRule="auto" w:line="240"/>
        <w:rPr>
          <w:rStyle w:val="NormalCharacter"/>
          <w:szCs w:val="24"/>
          <w:kern w:val="2"/>
          <w:lang w:val="en-US" w:eastAsia="zh-CN" w:bidi="ar-SA"/>
          <w:b w:val="0"/>
          <w:i w:val="0"/>
          <w:sz w:val="21"/>
          <w:spacing w:val="0"/>
          <w:w w:val="100"/>
          <w:rFonts w:ascii="Calibri" w:hAnsi="Calibri"/>
          <w:caps w:val="0"/>
        </w:rPr>
        <w:snapToGrid/>
        <w:textAlignment w:val="baseline"/>
      </w:pPr>
      <w:r>
        <w:rPr>
          <w:b w:val="0"/>
          <w:i w:val="0"/>
          <w:sz w:val="21"/>
          <w:spacing w:val="0"/>
          <w:w w:val="100"/>
          <w:rFonts w:ascii="Calibri" w:hAnsi="Calibri"/>
          <w:caps w:val="0"/>
        </w:rPr>
        <w:t/>
      </w:r>
    </w:p>
    <w:sectPr>
      <w:type w:val="nextPage"/>
      <w:pgSz w:h="11906" w:w="16838" w:orient="portrait"/>
      <w:pgMar w:gutter="0" w:header="851" w:top="1803" w:bottom="1803" w:footer="992" w:left="1440" w:right="1440"/>
      <w:paperSrc w:first="0" w:other="0"/>
      <w:lnNumType w:countBy="0"/>
      <w:cols w:space="425" w:num="1"/>
      <w:vAlign w:val="top"/>
      <w:docGrid w:charSpace="0" w:linePitch="319"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20007a87" w:usb1="80000000" w:usb2="00000008" w:usb3="00000000" w:csb0="000001ff" w:csb1="00000000"/>
  </w:font>
  <w:font w:name="宋体">
    <w:altName w:val="宋体"/>
    <w:charset w:val="86"/>
    <w:family w:val="auto"/>
    <w:panose1 w:val="02010600030101010101"/>
    <w:pitch w:val="default"/>
    <w:sig w:usb0="00000003" w:usb1="288f0000" w:usb2="00000006" w:usb3="00000000" w:csb0="00040001" w:csb1="00000000"/>
  </w:font>
  <w:font w:name="Wingdings">
    <w:altName w:val="Wingdings"/>
    <w:charset w:val="02"/>
    <w:family w:val="auto"/>
    <w:panose1 w:val="05000000000000000000"/>
    <w:pitch w:val="default"/>
    <w:sig w:usb0="00000000" w:usb1="00000000" w:usb2="00000000" w:usb3="00000000" w:csb0="80000000" w:csb1="00000000"/>
  </w:font>
  <w:font w:name="Arial">
    <w:altName w:val="Arial"/>
    <w:charset w:val="00"/>
    <w:family w:val="swiss"/>
    <w:panose1 w:val="020b0604020202020204"/>
    <w:pitch w:val="default"/>
    <w:sig w:usb0="e0002eff" w:usb1="c000785b" w:usb2="00000009" w:usb3="00000000" w:csb0="400001ff" w:csb1="00000000"/>
  </w:font>
  <w:font w:name="Calibri">
    <w:altName w:val="Calibri"/>
    <w:charset w:val="00"/>
    <w:family w:val="swiss"/>
    <w:panose1 w:val="020f0502020204030204"/>
    <w:pitch w:val="default"/>
    <w:sig w:usb0="e4002eff" w:usb1="c000247b" w:usb2="00000009" w:usb3="00000000" w:csb0="200001ff" w:csb1="00000000"/>
  </w:font>
</w:fonts>
</file>

<file path=word/settings.xml><?xml version="1.0" encoding="utf-8"?>
<w:settings xmlns:w="http://schemas.openxmlformats.org/wordprocessingml/2006/main">
  <w:zoom w:percent="100"/>
  <w:embedSystemFonts/>
  <w:stylePaneFormatFilter w:val="3f01"/>
  <w:defaultTabStop w:val="420"/>
  <w:displayHorizontalDrawingGridEvery w:val="1"/>
  <w:displayVerticalDrawingGridEvery w:val="2"/>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ulTrailSpace/>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Fonts w:ascii="Calibri" w:hAnsi="Calibri"/>
      </w:rPr>
      <w:jc w:val="both"/>
      <w:textAlignment w:val="baseline"/>
    </w:pPr>
    <w:rPr>
      <w:szCs w:val="24"/>
      <w:sz w:val="21"/>
      <w:kern w:val="2"/>
      <w:lang w:val="en-US" w:eastAsia="zh-CN" w:bidi="ar-SA"/>
      <w:rFonts w:ascii="Calibri" w:hAnsi="Calibri"/>
    </w:rPr>
  </w:style>
  <w:style w:type="character" w:styleId="NormalCharacter">
    <w:name w:val="NormalCharacter"/>
    <w:next w:val="NormalCharacter"/>
    <w:link w:val="Normal"/>
    <w:semiHidden/>
  </w:style>
  <w:style w:type="table" w:styleId="TableNormal">
    <w:name w:val="TableNormal"/>
    <w:next w:val="TableNormal"/>
    <w:link w:val="Normal"/>
    <w:semiHidden/>
  </w:style>
  <w:style w:type="character" w:styleId="UserStyle_0">
    <w:name w:val="UserStyle_0"/>
    <w:basedOn w:val="NormalCharacter"/>
    <w:next w:val="UserStyle_0"/>
    <w:link w:val="Normal"/>
    <w:rPr>
      <w:i w:val="off"/>
      <w:szCs w:val="20"/>
      <w:sz w:val="20"/>
      <w:rFonts w:ascii="宋体" w:eastAsia="宋体" w:hAnsi="宋体"/>
      <w:color w:val="000000"/>
    </w:rPr>
  </w:style>
  <w:style w:type="character" w:styleId="UserStyle_1">
    <w:name w:val="UserStyle_1"/>
    <w:basedOn w:val="NormalCharacter"/>
    <w:next w:val="UserStyle_1"/>
    <w:link w:val="Normal"/>
    <w:rPr>
      <w:b/>
      <w:i w:val="off"/>
      <w:szCs w:val="28"/>
      <w:sz w:val="28"/>
      <w:rFonts w:ascii="Arial" w:hAnsi="Arial"/>
      <w:color w:val="000000"/>
    </w:rPr>
  </w:style>
  <w:style w:type="character" w:styleId="UserStyle_2">
    <w:name w:val="UserStyle_2"/>
    <w:basedOn w:val="NormalCharacter"/>
    <w:next w:val="UserStyle_2"/>
    <w:link w:val="Normal"/>
    <w:rPr>
      <w:b/>
      <w:i w:val="off"/>
      <w:szCs w:val="28"/>
      <w:sz w:val="28"/>
      <w:rFonts w:ascii="宋体" w:eastAsia="宋体" w:hAnsi="宋体"/>
      <w:color w:val="000000"/>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tbl>
      <w:tblPr>
        <w:tblW w:type="dxa" w:w="13648"/>
        <w:tblLook w:val="ffff"/>
        <w:tblInd w:w="-15" w:type="dxa"/>
        <w:tblBorders>
          <w:top w:val="nil"/>
          <w:left w:val="nil"/>
          <w:bottom w:val="nil"/>
          <w:right w:val="nil"/>
          <w:insideH w:val="nil"/>
          <w:insideV w:val="nil"/>
        </w:tblBorders>
        <w:tblLayout w:type="fixed"/>
        <w:tblCellMar>
          <w:left w:w="0" w:type="dxa"/>
          <w:right w:w="0" w:type="dxa"/>
        </w:tblCellMar>
      </w:tblPr>
      <w:tblGrid>
        <w:gridCol w:w="2578"/>
        <w:gridCol w:w="164"/>
        <w:gridCol w:w="2581"/>
        <w:gridCol w:w="200"/>
        <w:gridCol w:w="2350"/>
        <w:gridCol w:w="2938"/>
        <w:gridCol w:w="2837"/>
      </w:tblGrid>
      <w:tr>
        <w:trPr>
          <w:trHeight w:val="51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b/>
                <w:szCs w:val="28"/>
                <w:sz w:val="28"/>
                <w:kern w:val="2"/>
                <w:lang w:val="en-US" w:eastAsia="zh-CN" w:bidi="ar-SA"/>
                <w:rFonts w:ascii="宋体" w:hAnsi="宋体"/>
                <w:color w:val="000000"/>
              </w:rPr>
              <w:widowControl/>
              <w:jc w:val="center"/>
              <w:textAlignment w:val="center"/>
            </w:pPr>
            <w:r>
              <w:rPr>
                <w:rStyle w:val="NormalCharacter"/>
                <w:b/>
                <w:szCs w:val="28"/>
                <w:sz w:val="28"/>
                <w:kern w:val="0"/>
                <w:lang w:val="en-US" w:eastAsia="zh-CN"/>
                <w:rFonts w:ascii="宋体" w:hAnsi="宋体"/>
                <w:color w:val="000000"/>
              </w:rPr>
              <w:t xml:space="preserve">简</w:t>
            </w:r>
            <w:r>
              <w:rPr>
                <w:rStyle w:val="UserStyle_1"/>
                <w:b/>
                <w:i w:val="off"/>
                <w:szCs w:val="28"/>
                <w:sz w:val="28"/>
                <w:kern w:val="2"/>
                <w:lang w:val="en-US" w:eastAsia="zh-CN"/>
                <w:rFonts w:ascii="Arial" w:hAnsi="Arial"/>
                <w:color w:val="000000"/>
              </w:rPr>
              <w:t xml:space="preserve">    </w:t>
            </w:r>
            <w:r>
              <w:rPr>
                <w:rStyle w:val="UserStyle_2"/>
                <w:b/>
                <w:i w:val="off"/>
                <w:szCs w:val="28"/>
                <w:sz w:val="28"/>
                <w:kern w:val="2"/>
                <w:lang w:val="en-US" w:eastAsia="zh-CN"/>
                <w:rFonts w:ascii="宋体" w:eastAsia="宋体" w:hAnsi="宋体"/>
                <w:color w:val="000000"/>
              </w:rPr>
              <w:t xml:space="preserve">历</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jc w:val="right"/>
              <w:textAlignment w:val="baseline"/>
            </w:pP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4"/>
                <w:sz w:val="24"/>
                <w:kern w:val="2"/>
                <w:lang w:val="en-US" w:eastAsia="zh-CN" w:bidi="ar-SA"/>
                <w:rFonts w:ascii="宋体" w:hAnsi="宋体"/>
                <w:color w:val="000000"/>
              </w:rPr>
              <w:widowControl/>
              <w:jc w:val="left"/>
              <w:textAlignment w:val="center"/>
            </w:pPr>
            <w:r>
              <w:rPr>
                <w:rStyle w:val="NormalCharacter"/>
                <w:b/>
                <w:szCs w:val="24"/>
                <w:sz w:val="24"/>
                <w:kern w:val="0"/>
                <w:lang w:val="en-US" w:eastAsia="zh-CN"/>
                <w:rFonts w:ascii="宋体" w:hAnsi="宋体"/>
                <w:color w:val="000000"/>
              </w:rPr>
              <w:t xml:space="preserve">个人信息</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000000"/>
              </w:rPr>
              <w:jc w:val="both"/>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姓    名：</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梁金涛</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性    别：</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男</w:t>
            </w:r>
          </w:p>
        </w:tc>
        <w:tc>
          <w:tcPr>
            <w:textDirection w:val="lrTb"/>
            <w:vMerge w:val="restart"/>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center"/>
            </w:pPr>
            <w:r>
              <w:rPr>
                <w:rStyle w:val="NormalCharacter"/>
                <w:szCs w:val="20"/>
                <w:sz w:val="20"/>
                <w:kern w:val="0"/>
                <w:lang w:val="en-US" w:eastAsia="zh-CN"/>
                <w:rFonts w:ascii="宋体" w:hAnsi="宋体"/>
                <w:color w:val="000000"/>
              </w:rPr>
              <w:pict>
                <v:shapetype id="_x0000_t75" coordsize="21600,21600" o:spt="75" filled="f" stroked="f">
                  <v:stroke joinstyle="miter"/>
                  <v:path/>
                  <o:lock v:ext="edit" aspectratio="t"/>
                </v:shapetype>
                <v:shape type="#_x0000_t75" id="_x0000_i1025" style="mso-position-horizontal-relative:page;mso-position-vertical-relative:page;width:76.5pt;height:75.0pt;">
                  <v:imagedata r:id="rId3" o:title=""/>
                  <w10:bordertop type="none" width="0"/>
                  <w10:borderleft type="none" width="0"/>
                  <w10:borderbottom type="none" width="0"/>
                  <w10:borderright type="none" width="0"/>
                </v:shape>
              </w:pic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出生日期：</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1983年3月12日</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居 住 地：</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铜川</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工作年限：</w:t>
            </w:r>
          </w:p>
        </w:tc>
        <w:tc>
          <w:tcPr>
            <w:textDirection w:val="lrTb"/>
            <w:vAlign w:val="top"/>
            <w:tcW w:type="dxa" w:w="2745"/>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十年以上</w:t>
            </w:r>
          </w:p>
        </w:tc>
        <w:tc>
          <w:tcPr>
            <w:textDirection w:val="lrTb"/>
            <w:vAlign w:val="top"/>
            <w:tcW w:type="dxa" w:w="255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电子邮件：</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250031670@qq.com</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手    机：</w:t>
            </w:r>
          </w:p>
        </w:tc>
        <w:tc>
          <w:tcPr>
            <w:textDirection w:val="lrTb"/>
            <w:vAlign w:val="top"/>
            <w:tcW w:type="dxa" w:w="823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eastAsia="宋体" w:hAnsi="宋体"/>
                <w:color w:val="000000"/>
              </w:rPr>
              <w:widowControl/>
              <w:jc w:val="left"/>
              <w:textAlignment w:val="top"/>
            </w:pPr>
            <w:r>
              <w:rPr>
                <w:rStyle w:val="NormalCharacter"/>
                <w:szCs w:val="20"/>
                <w:sz w:val="20"/>
                <w:kern w:val="2"/>
                <w:lang w:val="en-US" w:eastAsia="zh-CN" w:bidi="ar-SA"/>
                <w:rFonts w:ascii="宋体" w:hAnsi="宋体"/>
                <w:color w:val="000000"/>
              </w:rPr>
              <w:t xml:space="preserve">18957388859</w:t>
            </w: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家庭电话：</w:t>
            </w:r>
          </w:p>
        </w:tc>
        <w:tc>
          <w:tcPr>
            <w:textDirection w:val="lrTb"/>
            <w:vAlign w:val="top"/>
            <w:tcW w:type="dxa" w:w="8233"/>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left"/>
              <w:textAlignment w:val="baseline"/>
            </w:pPr>
          </w:p>
        </w:tc>
        <w:tc>
          <w:tcPr>
            <w:textDirection w:val="lrTb"/>
            <w:vMerge w:val="continue"/>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户    口：</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陕西</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身    高：</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178</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婚姻状况：</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已婚</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政治面貌：</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团员</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地    址：</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陕西省铜川市王益区黄堡镇梁家塬三队25号</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邮    编：</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727001</w:t>
            </w:r>
          </w:p>
        </w:tc>
      </w:tr>
      <w:tr>
        <w:trPr>
          <w:trHeight w:val="285" w:hRule="atLeast"/>
        </w:trPr>
        <w:tc>
          <w:tcPr>
            <w:textDirection w:val="lrTb"/>
            <w:vAlign w:val="top"/>
            <w:tcW w:type="dxa" w:w="257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QQ：</w:t>
            </w:r>
          </w:p>
        </w:tc>
        <w:tc>
          <w:tcPr>
            <w:textDirection w:val="lrTb"/>
            <w:vAlign w:val="top"/>
            <w:tcW w:type="dxa" w:w="11070"/>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250031670</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left"/>
              <w:textAlignment w:val="baseline"/>
            </w:pP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center"/>
            </w:pPr>
            <w:r>
              <w:rPr>
                <w:rStyle w:val="NormalCharacter"/>
                <w:b/>
                <w:szCs w:val="20"/>
                <w:sz w:val="20"/>
                <w:kern w:val="0"/>
                <w:lang w:val="en-US" w:eastAsia="zh-CN"/>
                <w:rFonts w:ascii="宋体" w:hAnsi="宋体"/>
                <w:color w:val="000000"/>
              </w:rPr>
              <w:t xml:space="preserve">自我评价</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115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     自2007年工作至今从事市场开发与管理，根据市场制定操作方案，完成公司给予的各项指标。具有：开发客户与团队管理、拥有当地市场客户资源、针对客户有效管理及制定合作计划与达成任务分解，有效管理客户与人员积极配合完成公司任务。本人开朗、幽默、诚信、务实，喜欢挑战自己。</w:t>
            </w: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Times New Roman" w:hAnsi="Times New Roman"/>
                <w:color w:val="000000"/>
              </w:rPr>
              <w:jc w:val="left"/>
              <w:textAlignment w:val="baseline"/>
            </w:pPr>
          </w:p>
        </w:tc>
      </w:tr>
      <w:tr>
        <w:trPr>
          <w:trHeight w:val="347"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center"/>
            </w:pPr>
            <w:r>
              <w:rPr>
                <w:rStyle w:val="NormalCharacter"/>
                <w:b/>
                <w:szCs w:val="20"/>
                <w:sz w:val="20"/>
                <w:kern w:val="0"/>
                <w:lang w:val="en-US" w:eastAsia="zh-CN"/>
                <w:rFonts w:ascii="宋体" w:hAnsi="宋体"/>
                <w:color w:val="000000"/>
              </w:rPr>
              <w:t xml:space="preserve">求职意向</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到岗时间：</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即时</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工作性质：</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全职</w:t>
            </w:r>
          </w:p>
        </w:tc>
      </w:tr>
      <w:tr>
        <w:trPr>
          <w:trHeight w:val="48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希望行业：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快速消费品(食品、饮料、化妆品)；</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目标地点：</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华东</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期望薪水：</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面议/月</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left"/>
              <w:textAlignment w:val="baseline"/>
            </w:pP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Times New Roman" w:hAnsi="Times New Roman"/>
                <w:color w:val="000000"/>
              </w:rPr>
              <w:jc w:val="left"/>
              <w:textAlignment w:val="baseline"/>
            </w:pPr>
          </w:p>
        </w:tc>
      </w:tr>
      <w:tr>
        <w:trPr>
          <w:trHeight w:val="285"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center"/>
            </w:pPr>
            <w:r>
              <w:rPr>
                <w:rStyle w:val="NormalCharacter"/>
                <w:b/>
                <w:szCs w:val="20"/>
                <w:sz w:val="20"/>
                <w:kern w:val="0"/>
                <w:lang w:val="en-US" w:eastAsia="zh-CN"/>
                <w:rFonts w:ascii="宋体" w:hAnsi="宋体"/>
                <w:color w:val="000000"/>
              </w:rPr>
              <w:t xml:space="preserve">工作经验</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285"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left"/>
              <w:textAlignment w:val="baseline"/>
            </w:pPr>
          </w:p>
        </w:tc>
      </w:tr>
      <w:tr>
        <w:trPr>
          <w:trHeight w:val="48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201</w:t>
            </w:r>
            <w:r>
              <w:rPr>
                <w:rStyle w:val="NormalCharacter"/>
                <w:szCs w:val="20"/>
                <w:sz w:val="20"/>
                <w:kern w:val="0"/>
                <w:lang w:val="en-US" w:eastAsia="zh-CN"/>
                <w:rFonts w:ascii="宋体" w:hAnsi="宋体"/>
                <w:color w:val="000000"/>
              </w:rPr>
              <w:t xml:space="preserve">7</w:t>
            </w:r>
            <w:r>
              <w:rPr>
                <w:rStyle w:val="NormalCharacter"/>
                <w:szCs w:val="20"/>
                <w:sz w:val="20"/>
                <w:kern w:val="0"/>
                <w:lang w:val="en-US" w:eastAsia="zh-CN"/>
                <w:rFonts w:ascii="宋体" w:hAnsi="宋体"/>
                <w:color w:val="000000"/>
              </w:rPr>
              <w:t xml:space="preserve">/3.18-20</w:t>
            </w:r>
            <w:r>
              <w:rPr>
                <w:rStyle w:val="NormalCharacter"/>
                <w:szCs w:val="20"/>
                <w:sz w:val="20"/>
                <w:kern w:val="0"/>
                <w:lang w:val="en-US" w:eastAsia="zh-CN"/>
                <w:rFonts w:ascii="宋体" w:hAnsi="宋体"/>
                <w:color w:val="000000"/>
              </w:rPr>
              <w:t xml:space="preserve">19</w:t>
            </w:r>
            <w:r>
              <w:rPr>
                <w:rStyle w:val="NormalCharacter"/>
                <w:szCs w:val="20"/>
                <w:sz w:val="20"/>
                <w:kern w:val="0"/>
                <w:lang w:val="en-US" w:eastAsia="zh-CN"/>
                <w:rFonts w:ascii="宋体" w:hAnsi="宋体"/>
                <w:color w:val="000000"/>
              </w:rPr>
              <w:t xml:space="preserve">至</w:t>
            </w:r>
            <w:r>
              <w:rPr>
                <w:rStyle w:val="NormalCharacter"/>
                <w:szCs w:val="20"/>
                <w:sz w:val="20"/>
                <w:kern w:val="0"/>
                <w:lang w:val="en-US" w:eastAsia="zh-CN"/>
                <w:rFonts w:ascii="宋体" w:hAnsi="宋体"/>
                <w:color w:val="000000"/>
              </w:rPr>
              <w:t xml:space="preserve">12月20日  湖南旺辉食品有限公司</w:t>
            </w:r>
            <w:r>
              <w:rPr>
                <w:rStyle w:val="NormalCharacter"/>
                <w:szCs w:val="20"/>
                <w:sz w:val="20"/>
                <w:kern w:val="0"/>
                <w:lang w:val="en-US" w:eastAsia="zh-CN"/>
                <w:rFonts w:ascii="宋体" w:hAnsi="宋体"/>
                <w:color w:val="000000"/>
              </w:rPr>
              <w:t xml:space="preserve">  （500-1000人）</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top"/>
            </w:pPr>
            <w:r>
              <w:rPr>
                <w:rStyle w:val="NormalCharacter"/>
                <w:szCs w:val="20"/>
                <w:sz w:val="20"/>
                <w:kern w:val="0"/>
                <w:lang w:val="en-US" w:eastAsia="zh-CN"/>
                <w:rFonts w:ascii="宋体" w:hAnsi="宋体"/>
                <w:color w:val="000000"/>
              </w:rPr>
              <w:t xml:space="preserve">快速消费品(食品、饮料、化妆品)</w:t>
            </w:r>
          </w:p>
        </w:tc>
      </w:tr>
      <w:tr>
        <w:trPr>
          <w:trHeight w:val="28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eastAsia="宋体" w:hAnsi="宋体"/>
                <w:color w:val="000000"/>
              </w:rPr>
              <w:widowControl/>
              <w:jc w:val="left"/>
              <w:textAlignment w:val="top"/>
            </w:pPr>
            <w:r>
              <w:rPr>
                <w:rStyle w:val="NormalCharacter"/>
                <w:b/>
                <w:szCs w:val="20"/>
                <w:sz w:val="20"/>
                <w:kern w:val="0"/>
                <w:lang w:val="en-US" w:eastAsia="zh-CN"/>
                <w:rFonts w:ascii="宋体" w:hAnsi="宋体"/>
                <w:color w:val="000000"/>
              </w:rPr>
              <w:t xml:space="preserve">销售公司 </w:t>
            </w:r>
            <w:r>
              <w:rPr>
                <w:rStyle w:val="NormalCharacter"/>
                <w:b/>
                <w:szCs w:val="20"/>
                <w:sz w:val="20"/>
                <w:kern w:val="0"/>
                <w:lang w:val="en-US" w:eastAsia="zh-CN"/>
                <w:rFonts w:ascii="宋体" w:hAnsi="宋体"/>
                <w:color w:val="000000"/>
              </w:rPr>
              <w:t xml:space="preserve">  大区经理</w:t>
            </w:r>
          </w:p>
        </w:tc>
      </w:tr>
      <w:tr>
        <w:trPr>
          <w:trHeight w:val="156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baseline"/>
            </w:pPr>
            <w:r>
              <w:rPr>
                <w:rStyle w:val="NormalCharacter"/>
                <w:szCs w:val="20"/>
                <w:sz w:val="20"/>
                <w:kern w:val="0"/>
                <w:lang w:val="en-US" w:eastAsia="zh-CN"/>
                <w:rFonts w:ascii="宋体" w:hAnsi="宋体"/>
                <w:color w:val="000000"/>
              </w:rPr>
              <w:t xml:space="preserve">1、负责的</w:t>
            </w:r>
            <w:r>
              <w:rPr>
                <w:rStyle w:val="NormalCharacter"/>
                <w:szCs w:val="20"/>
                <w:sz w:val="20"/>
                <w:kern w:val="0"/>
                <w:lang w:val="en-US" w:eastAsia="zh-CN"/>
                <w:rFonts w:ascii="宋体" w:hAnsi="宋体"/>
                <w:color w:val="000000"/>
              </w:rPr>
              <w:t xml:space="preserve">区域市场</w:t>
            </w:r>
            <w:r>
              <w:rPr>
                <w:rStyle w:val="NormalCharacter"/>
                <w:szCs w:val="20"/>
                <w:sz w:val="20"/>
                <w:kern w:val="0"/>
                <w:lang w:val="en-US" w:eastAsia="zh-CN"/>
                <w:rFonts w:ascii="宋体" w:hAnsi="宋体"/>
                <w:color w:val="000000"/>
              </w:rPr>
              <w:t xml:space="preserve">招商及市场管理 2、负责销售指标的完成，对细化的指标完成进度随时进行监控、指导、调整。 3、负责区域内客户合同谈判、沟通、维护，执行和维护客户的销售计划及促销活动。 4、负责区域内销售渠道的开发和维护。  5、团队的组建，定期召开销售会议，针对人员进行培训、指导、沟通事宜，及时处理市场出现的问题和调节团队成员的气势，发挥潜能有效、积极的进行有效工作。6.针对客户进行分类，分批次、分渠道的进行培养，提升客户服务质量负责市场的开发与管理。制定销售计划与费用预算及管控，根据市场销售指标的细化到各区域各渠道客户。7.定期巡查终端人员及各个管理层的工作执行情况。8.带领团队严格执行公司标准，努力完成公司领导给予的任务指标。、</w:t>
            </w:r>
          </w:p>
        </w:tc>
      </w:tr>
      <w:tr>
        <w:trPr>
          <w:trHeight w:val="156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rFonts w:ascii="宋体" w:eastAsia="宋体" w:hAnsi="宋体"/>
                <w:color w:val="000000"/>
              </w:rPr>
              <w:widowControl/>
              <w:jc w:val="center"/>
              <w:textAlignment w:val="baseline"/>
            </w:pPr>
            <w:r>
              <w:rPr>
                <w:rStyle w:val="NormalCharacter"/>
                <w:szCs w:val="20"/>
                <w:sz w:val="20"/>
                <w:kern w:val="0"/>
                <w:lang w:val="en-US" w:eastAsia="zh-CN"/>
                <w:rFonts w:ascii="宋体" w:hAnsi="宋体"/>
                <w:color w:val="000000"/>
              </w:rPr>
              <w:t xml:space="preserve"> </w:t>
            </w:r>
          </w:p>
        </w:tc>
      </w:tr>
      <w:tr>
        <w:trPr>
          <w:trHeight w:val="480"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2013/2.18-201</w:t>
            </w:r>
            <w:r>
              <w:rPr>
                <w:rStyle w:val="NormalCharacter"/>
                <w:szCs w:val="20"/>
                <w:sz w:val="20"/>
                <w:kern w:val="0"/>
                <w:lang w:val="en-US" w:eastAsia="zh-CN"/>
                <w:rFonts w:ascii="宋体" w:hAnsi="宋体"/>
                <w:color w:val="000000"/>
              </w:rPr>
              <w:t xml:space="preserve">7</w:t>
            </w:r>
            <w:r>
              <w:rPr>
                <w:rStyle w:val="NormalCharacter"/>
                <w:szCs w:val="20"/>
                <w:sz w:val="20"/>
                <w:kern w:val="0"/>
                <w:lang w:val="en-US" w:eastAsia="zh-CN"/>
                <w:rFonts w:ascii="宋体" w:hAnsi="宋体"/>
                <w:color w:val="000000"/>
              </w:rPr>
              <w:t xml:space="preserve">.</w:t>
            </w:r>
            <w:r>
              <w:rPr>
                <w:rStyle w:val="NormalCharacter"/>
                <w:szCs w:val="20"/>
                <w:sz w:val="20"/>
                <w:kern w:val="0"/>
                <w:lang w:val="en-US" w:eastAsia="zh-CN"/>
                <w:rFonts w:ascii="宋体" w:hAnsi="宋体"/>
                <w:color w:val="000000"/>
              </w:rPr>
              <w:t xml:space="preserve">福建惠万家食品有限公司</w:t>
            </w:r>
            <w:r>
              <w:rPr>
                <w:rStyle w:val="NormalCharacter"/>
                <w:szCs w:val="20"/>
                <w:sz w:val="20"/>
                <w:kern w:val="0"/>
                <w:lang w:val="en-US" w:eastAsia="zh-CN"/>
                <w:rFonts w:ascii="宋体" w:hAnsi="宋体"/>
                <w:color w:val="000000"/>
              </w:rPr>
              <w:t xml:space="preserve">   （500-1000人）</w:t>
            </w:r>
          </w:p>
        </w:tc>
      </w:tr>
      <w:tr>
        <w:trPr>
          <w:trHeight w:val="28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快速消费品(食品、饮料、化妆品)</w:t>
            </w:r>
          </w:p>
        </w:tc>
      </w:tr>
      <w:tr>
        <w:trPr>
          <w:trHeight w:val="37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top"/>
            </w:pPr>
            <w:r>
              <w:rPr>
                <w:rStyle w:val="NormalCharacter"/>
                <w:b/>
                <w:szCs w:val="20"/>
                <w:sz w:val="20"/>
                <w:kern w:val="0"/>
                <w:lang w:val="en-US" w:eastAsia="zh-CN"/>
                <w:rFonts w:ascii="宋体" w:hAnsi="宋体"/>
                <w:color w:val="000000"/>
              </w:rPr>
              <w:t xml:space="preserve">销售公司    </w:t>
            </w:r>
            <w:r>
              <w:rPr>
                <w:rStyle w:val="NormalCharacter"/>
                <w:b/>
                <w:szCs w:val="20"/>
                <w:sz w:val="20"/>
                <w:kern w:val="0"/>
                <w:lang w:val="en-US" w:eastAsia="zh-CN"/>
                <w:rFonts w:ascii="宋体" w:hAnsi="宋体"/>
                <w:color w:val="000000"/>
              </w:rPr>
              <w:t xml:space="preserve">大区</w:t>
            </w:r>
            <w:r>
              <w:rPr>
                <w:rStyle w:val="NormalCharacter"/>
                <w:b/>
                <w:szCs w:val="20"/>
                <w:sz w:val="20"/>
                <w:kern w:val="0"/>
                <w:lang w:val="en-US" w:eastAsia="zh-CN"/>
                <w:rFonts w:ascii="宋体" w:hAnsi="宋体"/>
                <w:color w:val="000000"/>
              </w:rPr>
              <w:t xml:space="preserve">经理</w:t>
            </w:r>
          </w:p>
        </w:tc>
      </w:tr>
      <w:tr>
        <w:trPr>
          <w:trHeight w:val="1200" w:hRule="atLeast"/>
        </w:trPr>
        <w:tc>
          <w:tcPr>
            <w:textDirection w:val="lrTb"/>
            <w:vMerge w:val="restart"/>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center"/>
            </w:pPr>
            <w:r>
              <w:rPr>
                <w:rStyle w:val="NormalCharacter"/>
                <w:szCs w:val="20"/>
                <w:sz w:val="20"/>
                <w:kern w:val="0"/>
                <w:lang w:val="en-US" w:eastAsia="zh-CN"/>
                <w:rFonts w:ascii="宋体" w:hAnsi="宋体"/>
                <w:color w:val="000000"/>
              </w:rPr>
              <w:t xml:space="preserve">1负责</w:t>
            </w:r>
            <w:r>
              <w:rPr>
                <w:rStyle w:val="NormalCharacter"/>
                <w:szCs w:val="20"/>
                <w:sz w:val="20"/>
                <w:kern w:val="0"/>
                <w:lang w:val="en-US" w:eastAsia="zh-CN"/>
                <w:rFonts w:ascii="宋体" w:hAnsi="宋体"/>
                <w:color w:val="000000"/>
              </w:rPr>
              <w:t xml:space="preserve">市</w:t>
            </w:r>
            <w:r>
              <w:rPr>
                <w:rStyle w:val="NormalCharacter"/>
                <w:szCs w:val="20"/>
                <w:sz w:val="20"/>
                <w:kern w:val="0"/>
                <w:lang w:val="en-US" w:eastAsia="zh-CN"/>
                <w:rFonts w:ascii="宋体" w:hAnsi="宋体"/>
                <w:color w:val="000000"/>
              </w:rPr>
              <w:t xml:space="preserve">场的市场开发、维护与管理，2、针对客户区域情况制定相应的合作方案，培养优质的合作客户。3、制定定期拜访客户周期表，所辖区人员严格执行，建立良好的客情关系。4、多点陈列、扩充渠道、不断提升产品终端体现。5、根据市场渠道招商细分化，根据渠道、品类等方式进行开发。6、协助经销商及市场销售团队做好任务分解及任务指标的落实跟进工作。7.团队，定期召开销售会议，针对人员进行培训、沟通、指导。市场问题及时处理，同时调节团队成员气势，发挥各自潜能，有效积极的完成公司给予的任务指标。</w:t>
            </w:r>
          </w:p>
        </w:tc>
      </w:tr>
      <w:tr>
        <w:trPr>
          <w:trHeight w:val="319" w:hRule="atLeast"/>
        </w:trPr>
        <w:tc>
          <w:tcPr>
            <w:textDirection w:val="lrTb"/>
            <w:vMerge w:val="continue"/>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center"/>
              <w:textAlignment w:val="baseline"/>
            </w:pPr>
          </w:p>
        </w:tc>
      </w:tr>
      <w:tr>
        <w:trPr>
          <w:trHeight w:val="55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2008．7-2012.12</w:t>
            </w:r>
            <w:r>
              <w:rPr>
                <w:rStyle w:val="NormalCharacter"/>
                <w:szCs w:val="20"/>
                <w:sz w:val="20"/>
                <w:kern w:val="0"/>
                <w:lang w:val="en-US" w:eastAsia="zh-CN"/>
                <w:rFonts w:ascii="宋体" w:hAnsi="宋体"/>
                <w:color w:val="000000"/>
              </w:rPr>
              <w:t xml:space="preserve">  浙江百味佳食品有限公司</w:t>
            </w:r>
            <w:r>
              <w:rPr>
                <w:rStyle w:val="NormalCharacter"/>
                <w:szCs w:val="20"/>
                <w:sz w:val="20"/>
                <w:kern w:val="0"/>
                <w:lang w:val="en-US" w:eastAsia="zh-CN"/>
                <w:rFonts w:ascii="宋体" w:hAnsi="宋体"/>
                <w:color w:val="000000"/>
              </w:rPr>
              <w:t xml:space="preserve">    （150-500人）</w:t>
            </w:r>
          </w:p>
        </w:tc>
      </w:tr>
      <w:tr>
        <w:trPr>
          <w:trHeight w:val="129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center"/>
              <w:textAlignment w:val="center"/>
            </w:pPr>
            <w:r>
              <w:rPr>
                <w:rStyle w:val="NormalCharacter"/>
                <w:szCs w:val="20"/>
                <w:sz w:val="20"/>
                <w:kern w:val="0"/>
                <w:lang w:val="en-US" w:eastAsia="zh-CN"/>
                <w:rFonts w:ascii="宋体" w:hAnsi="宋体"/>
                <w:color w:val="000000"/>
              </w:rPr>
              <w:t xml:space="preserve">1、负责制定区域</w:t>
            </w:r>
            <w:r>
              <w:rPr>
                <w:rStyle w:val="NormalCharacter"/>
                <w:szCs w:val="20"/>
                <w:sz w:val="20"/>
                <w:kern w:val="0"/>
                <w:lang w:val="en-US" w:eastAsia="zh-CN"/>
                <w:rFonts w:ascii="宋体" w:hAnsi="宋体"/>
                <w:color w:val="000000"/>
              </w:rPr>
              <w:t xml:space="preserve">市场开发及客户的维护</w:t>
            </w:r>
            <w:r>
              <w:rPr>
                <w:rStyle w:val="NormalCharacter"/>
                <w:szCs w:val="20"/>
                <w:sz w:val="20"/>
                <w:kern w:val="0"/>
                <w:lang w:val="en-US" w:eastAsia="zh-CN"/>
                <w:rFonts w:ascii="宋体" w:hAnsi="宋体"/>
                <w:color w:val="000000"/>
              </w:rPr>
              <w:t xml:space="preserve">，并根据销售指标细化到各区域及各渠道。 2、负责销售指标的完成，对细化的指标完成进度随时进行监控、指导、调整。 3、负责区域内客户合同谈判、沟通、维护，执行和维护客户的销售计划及促销活动。 4、负责区域内销售渠道的开发和维护。  5、团队的组建，定期召开销售会议，针对人员进行培训、指导、沟通事宜，及时处理市场出现的问题和调节团队成员的气势，发挥潜能有效、积极的进行有效工作。6.针对客户进行分类管理。</w:t>
            </w:r>
          </w:p>
        </w:tc>
      </w:tr>
      <w:tr>
        <w:trPr>
          <w:trHeight w:val="555"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所属行业：</w:t>
            </w:r>
          </w:p>
        </w:tc>
        <w:tc>
          <w:tcPr>
            <w:textDirection w:val="lrTb"/>
            <w:vAlign w:val="top"/>
            <w:tcW w:type="dxa" w:w="10906"/>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快速消费品(食品、饮料、化妆品)</w:t>
            </w:r>
          </w:p>
        </w:tc>
      </w:tr>
      <w:tr>
        <w:trPr>
          <w:trHeight w:val="435" w:hRule="atLeast"/>
        </w:trPr>
        <w:tc>
          <w:tcPr>
            <w:textDirection w:val="lrTb"/>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eastAsia="宋体" w:hAnsi="宋体"/>
                <w:color w:val="000000"/>
              </w:rPr>
              <w:widowControl/>
              <w:jc w:val="left"/>
              <w:textAlignment w:val="top"/>
            </w:pPr>
            <w:r>
              <w:rPr>
                <w:rStyle w:val="NormalCharacter"/>
                <w:b/>
                <w:szCs w:val="20"/>
                <w:sz w:val="20"/>
                <w:kern w:val="0"/>
                <w:lang w:val="en-US" w:eastAsia="zh-CN"/>
                <w:rFonts w:ascii="宋体" w:hAnsi="宋体"/>
                <w:color w:val="000000"/>
              </w:rPr>
              <w:t xml:space="preserve">销售部        </w:t>
            </w:r>
            <w:r>
              <w:rPr>
                <w:rStyle w:val="NormalCharacter"/>
                <w:b/>
                <w:szCs w:val="20"/>
                <w:sz w:val="20"/>
                <w:kern w:val="0"/>
                <w:lang w:val="en-US" w:eastAsia="zh-CN"/>
                <w:rFonts w:ascii="宋体" w:hAnsi="宋体"/>
                <w:color w:val="000000"/>
              </w:rPr>
              <w:t xml:space="preserve">省区经理</w:t>
            </w:r>
          </w:p>
        </w:tc>
      </w:tr>
      <w:tr>
        <w:trPr>
          <w:trHeight w:val="1290" w:hRule="atLeast"/>
        </w:trPr>
        <w:tc>
          <w:tcPr>
            <w:textDirection w:val="lrTb"/>
            <w:vAlign w:val="center"/>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0"/>
                <w:lang w:val="en-US" w:eastAsia="zh-CN"/>
                <w:rFonts w:ascii="宋体" w:hAnsi="宋体"/>
                <w:color w:val="000000"/>
              </w:rPr>
              <w:widowControl/>
              <w:jc w:val="center"/>
              <w:textAlignment w:val="center"/>
            </w:pPr>
          </w:p>
        </w:tc>
      </w:tr>
      <w:tr>
        <w:trPr>
          <w:trHeight w:val="630"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center"/>
            </w:pPr>
            <w:r>
              <w:rPr>
                <w:rStyle w:val="NormalCharacter"/>
                <w:b/>
                <w:szCs w:val="20"/>
                <w:sz w:val="20"/>
                <w:kern w:val="0"/>
                <w:lang w:val="en-US" w:eastAsia="zh-CN"/>
                <w:rFonts w:ascii="宋体" w:hAnsi="宋体"/>
                <w:color w:val="000000"/>
              </w:rPr>
              <w:t xml:space="preserve">教育经历</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57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1999/7 – 2001.7</w:t>
            </w:r>
          </w:p>
        </w:tc>
        <w:tc>
          <w:tcPr>
            <w:textDirection w:val="lrTb"/>
            <w:vAlign w:val="top"/>
            <w:tcW w:type="dxa" w:w="278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铜川四中</w:t>
            </w:r>
          </w:p>
        </w:tc>
        <w:tc>
          <w:tcPr>
            <w:textDirection w:val="lrTb"/>
            <w:vAlign w:val="top"/>
            <w:tcW w:type="dxa" w:w="2350"/>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Times New Roman" w:hAnsi="Times New Roman"/>
                <w:color w:val="000000"/>
              </w:rPr>
              <w:jc w:val="left"/>
              <w:textAlignment w:val="baseline"/>
            </w:pP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高中</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570" w:hRule="atLeast"/>
        </w:trPr>
        <w:tc>
          <w:tcPr>
            <w:textDirection w:val="lrTb"/>
            <w:vAlign w:val="center"/>
            <w:shd w:color="auto" w:val="clear" w:fill="EDEDED"/>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b/>
                <w:szCs w:val="20"/>
                <w:sz w:val="20"/>
                <w:kern w:val="2"/>
                <w:lang w:val="en-US" w:eastAsia="zh-CN" w:bidi="ar-SA"/>
                <w:rFonts w:ascii="宋体" w:hAnsi="宋体"/>
                <w:color w:val="000000"/>
              </w:rPr>
              <w:widowControl/>
              <w:jc w:val="left"/>
              <w:textAlignment w:val="center"/>
            </w:pPr>
            <w:r>
              <w:rPr>
                <w:rStyle w:val="NormalCharacter"/>
                <w:b/>
                <w:szCs w:val="20"/>
                <w:sz w:val="20"/>
                <w:kern w:val="0"/>
                <w:lang w:val="en-US" w:eastAsia="zh-CN"/>
                <w:rFonts w:ascii="宋体" w:hAnsi="宋体"/>
                <w:color w:val="000000"/>
              </w:rPr>
              <w:t xml:space="preserve">培训经历</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450" w:hRule="atLeast"/>
        </w:trPr>
        <w:tc>
          <w:tcPr>
            <w:textDirection w:val="lrTb"/>
            <w:vAlign w:val="top"/>
            <w:tcW w:type="dxa" w:w="2742"/>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2008</w:t>
            </w:r>
            <w:r>
              <w:rPr>
                <w:rStyle w:val="UserStyle_0"/>
                <w:i w:val="off"/>
                <w:szCs w:val="20"/>
                <w:sz w:val="20"/>
                <w:kern w:val="2"/>
                <w:lang w:val="en-US" w:eastAsia="zh-CN"/>
                <w:rFonts w:ascii="宋体" w:eastAsia="宋体" w:hAnsi="宋体"/>
                <w:color w:val="000000"/>
              </w:rPr>
              <w:t xml:space="preserve">．6-2008.9</w:t>
            </w:r>
          </w:p>
        </w:tc>
        <w:tc>
          <w:tcPr>
            <w:textDirection w:val="lrTb"/>
            <w:vAlign w:val="top"/>
            <w:tcW w:type="dxa" w:w="278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征服者商业雇佣军集团（蔡正光）</w:t>
            </w:r>
          </w:p>
        </w:tc>
        <w:tc>
          <w:tcPr>
            <w:textDirection w:val="lrTb"/>
            <w:vAlign w:val="top"/>
            <w:tcW w:type="dxa" w:w="2350"/>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商业资源整合之道</w:t>
            </w:r>
          </w:p>
        </w:tc>
        <w:tc>
          <w:tcPr>
            <w:textDirection w:val="lrTb"/>
            <w:vAlign w:val="top"/>
            <w:tcW w:type="dxa" w:w="2938"/>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widowControl/>
              <w:jc w:val="left"/>
              <w:textAlignment w:val="top"/>
            </w:pPr>
            <w:r>
              <w:rPr>
                <w:rStyle w:val="NormalCharacter"/>
                <w:szCs w:val="20"/>
                <w:sz w:val="20"/>
                <w:kern w:val="0"/>
                <w:lang w:val="en-US" w:eastAsia="zh-CN"/>
                <w:rFonts w:ascii="宋体" w:hAnsi="宋体"/>
                <w:color w:val="000000"/>
              </w:rPr>
              <w:t xml:space="preserve">现代联合集团</w:t>
            </w: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宋体" w:hAnsi="宋体"/>
                <w:color w:val="000000"/>
              </w:rPr>
              <w:jc w:val="both"/>
              <w:textAlignment w:val="baseline"/>
            </w:pPr>
          </w:p>
        </w:tc>
      </w:tr>
      <w:tr>
        <w:trPr>
          <w:trHeight w:val="285" w:hRule="atLeast"/>
        </w:trPr>
        <w:tc>
          <w:tcPr>
            <w:textDirection w:val="lrTb"/>
            <w:vAlign w:val="top"/>
            <w:tcW w:type="dxa" w:w="10811"/>
            <w:gridSpan w:val="6"/>
            <w:tcBorders>
              <w:top w:space="0" w:color="000000" w:val="single" w:sz="4"/>
              <w:left w:space="0" w:color="000000" w:val="single" w:sz="4"/>
              <w:bottom w:space="0" w:color="000000" w:val="single" w:sz="4"/>
              <w:right w:space="0" w:color="000000" w:val="single" w:sz="4"/>
            </w:tcBorders>
          </w:tcPr>
          <w:p>
            <w:pPr>
              <w:pStyle w:val="Normal"/>
              <w:rPr>
                <w:rStyle w:val="NormalCharacter"/>
                <w:szCs w:val="20"/>
                <w:sz w:val="20"/>
                <w:kern w:val="2"/>
                <w:lang w:val="en-US" w:eastAsia="zh-CN" w:bidi="ar-SA"/>
                <w:rFonts w:ascii="Times New Roman" w:hAnsi="Times New Roman"/>
                <w:color w:val="000000"/>
              </w:rPr>
              <w:jc w:val="left"/>
              <w:textAlignment w:val="baseline"/>
            </w:pPr>
          </w:p>
        </w:tc>
        <w:tc>
          <w:tcPr>
            <w:textDirection w:val="lrTb"/>
            <w:vAlign w:val="center"/>
            <w:tcW w:type="dxa" w:w="2837"/>
            <w:tcBorders>
              <w:top w:space="0" w:color="000000" w:val="single" w:sz="4"/>
              <w:left w:space="0" w:color="000000" w:val="single" w:sz="4"/>
              <w:bottom w:space="0" w:color="000000" w:val="single" w:sz="4"/>
              <w:right w:space="0" w:color="000000" w:val="single" w:sz="4"/>
            </w:tcBorders>
          </w:tcPr>
          <w:p>
            <w:pPr>
              <w:pStyle w:val="Normal"/>
              <w:rPr>
                <w:rStyle w:val="NormalCharacter"/>
                <w:szCs w:val="22"/>
                <w:sz w:val="22"/>
                <w:kern w:val="2"/>
                <w:lang w:val="en-US" w:eastAsia="zh-CN" w:bidi="ar-SA"/>
                <w:rFonts w:ascii="宋体" w:hAnsi="宋体"/>
                <w:color w:val="000000"/>
              </w:rPr>
              <w:jc w:val="both"/>
              <w:textAlignment w:val="baseline"/>
            </w:pPr>
          </w:p>
        </w:tc>
      </w:tr>
      <w:tr>
        <w:trPr>
          <w:trHeight w:val="319" w:hRule="atLeast"/>
        </w:trPr>
        <w:tc>
          <w:tcPr>
            <w:textDirection w:val="lrTb"/>
            <w:vMerge w:val="restart"/>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E0E0E0"/>
              </w:rPr>
              <w:jc w:val="center"/>
              <w:textAlignment w:val="baseline"/>
            </w:pPr>
          </w:p>
        </w:tc>
      </w:tr>
      <w:tr>
        <w:trPr>
          <w:trHeight w:val="319" w:hRule="atLeast"/>
        </w:trPr>
        <w:tc>
          <w:tcPr>
            <w:textDirection w:val="lrTb"/>
            <w:vMerge w:val="continue"/>
            <w:vAlign w:val="top"/>
            <w:tcW w:type="dxa" w:w="13648"/>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color w:val="E0E0E0"/>
              </w:rPr>
              <w:jc w:val="center"/>
              <w:textAlignment w:val="baseline"/>
            </w:pPr>
          </w:p>
        </w:tc>
      </w:tr>
    </w:tbl>
    <w:p>
      <w:pPr>
        <w:pStyle w:val="Normal"/>
        <w:rPr>
          <w:rStyle w:val="NormalCharacter"/>
          <w:szCs w:val="24"/>
          <w:sz w:val="21"/>
          <w:kern w:val="2"/>
          <w:lang w:val="en-US" w:eastAsia="zh-CN" w:bidi="ar-SA"/>
          <w:rFonts w:ascii="Calibri" w:hAnsi="Calibri"/>
        </w:rPr>
        <w:jc w:val="both"/>
        <w:textAlignment w:val="baseline"/>
      </w:pPr>
    </w:p>
    <w:sectPr>
      <w:vAlign w:val="top"/>
      <w:type w:val="nextPage"/>
      <w:pgSz w:h="11906" w:w="16838" w:orient="portrait"/>
      <w:pgMar w:gutter="0" w:header="851" w:top="1803" w:bottom="1803" w:footer="992" w:left="1440" w:right="1440"/>
      <w:lnNumType w:countBy="0"/>
      <w:paperSrc w:first="0" w:other="0"/>
      <w:cols w:space="425" w:num="1"/>
      <w:docGrid w:charSpace="0" w:linePitch="319" w:type="lines"/>
    </w:sectPr>
  </w:body>
</w:document>
</file>

<file path=treport/opRecord.xml>tbl_0(0,0_29_0_0_3|D,0,0,0,0,0,0,0,0,0);
</file>